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9465" w14:textId="1CF67EDD" w:rsidR="001401B8" w:rsidRDefault="003E4190" w:rsidP="00C573D1">
      <w:pPr>
        <w:pStyle w:val="Ttulo1"/>
        <w:spacing w:before="78"/>
        <w:ind w:left="1193" w:right="286" w:hanging="1051"/>
        <w:jc w:val="center"/>
      </w:pPr>
      <w:r w:rsidRPr="00B04B81">
        <w:t xml:space="preserve">ACTA DE SESIÓN EXTRAORDINARIA </w:t>
      </w:r>
      <w:proofErr w:type="spellStart"/>
      <w:r w:rsidRPr="00B04B81">
        <w:t>N°</w:t>
      </w:r>
      <w:proofErr w:type="spellEnd"/>
      <w:r w:rsidRPr="00B04B81">
        <w:t xml:space="preserve"> </w:t>
      </w:r>
      <w:r w:rsidR="00E705CB">
        <w:t>0</w:t>
      </w:r>
      <w:r w:rsidR="00AB5CA1">
        <w:t>7</w:t>
      </w:r>
      <w:r w:rsidR="001A64F6">
        <w:t xml:space="preserve"> </w:t>
      </w:r>
    </w:p>
    <w:p w14:paraId="7B7A504F" w14:textId="5F5BBCB5" w:rsidR="007700E6" w:rsidRPr="00B04B81" w:rsidRDefault="003E4190" w:rsidP="00C573D1">
      <w:pPr>
        <w:pStyle w:val="Ttulo1"/>
        <w:spacing w:before="78"/>
        <w:ind w:left="1193" w:right="286" w:hanging="1051"/>
        <w:jc w:val="center"/>
      </w:pPr>
      <w:r w:rsidRPr="00B04B81">
        <w:t>CONSEJO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FACULTAD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INGENIERÍA</w:t>
      </w:r>
      <w:r w:rsidRPr="00B04B81">
        <w:rPr>
          <w:spacing w:val="-4"/>
        </w:rPr>
        <w:t xml:space="preserve"> </w:t>
      </w:r>
      <w:r w:rsidRPr="00B04B81">
        <w:t>AMBIENTAL</w:t>
      </w:r>
    </w:p>
    <w:p w14:paraId="1E67F18B" w14:textId="77777777" w:rsidR="007700E6" w:rsidRPr="00B04B81" w:rsidRDefault="007700E6">
      <w:pPr>
        <w:pStyle w:val="Textoindependiente"/>
        <w:spacing w:before="1"/>
        <w:rPr>
          <w:rFonts w:ascii="Arial"/>
          <w:b/>
        </w:rPr>
      </w:pPr>
    </w:p>
    <w:p w14:paraId="1941CEC6" w14:textId="26D60960" w:rsidR="00C501CB" w:rsidRPr="00AB5CA1" w:rsidRDefault="00C501CB" w:rsidP="00C501CB">
      <w:pPr>
        <w:pStyle w:val="Textoindependiente"/>
        <w:tabs>
          <w:tab w:val="left" w:pos="8222"/>
        </w:tabs>
        <w:jc w:val="both"/>
        <w:rPr>
          <w:rFonts w:ascii="Arial" w:hAnsi="Arial" w:cs="Arial"/>
        </w:rPr>
      </w:pPr>
      <w:r w:rsidRPr="00AB5CA1">
        <w:rPr>
          <w:rFonts w:ascii="Arial" w:hAnsi="Arial" w:cs="Arial"/>
        </w:rPr>
        <w:t>En la sala de Sesiones de la Facultad de Ingeniería Ambiental, siendo las 11:15 horas</w:t>
      </w:r>
      <w:r w:rsidRPr="00AB5CA1">
        <w:rPr>
          <w:rFonts w:ascii="Arial" w:hAnsi="Arial" w:cs="Arial"/>
          <w:spacing w:val="1"/>
        </w:rPr>
        <w:t xml:space="preserve"> </w:t>
      </w:r>
      <w:r w:rsidRPr="00AB5CA1">
        <w:rPr>
          <w:rFonts w:ascii="Arial" w:hAnsi="Arial" w:cs="Arial"/>
        </w:rPr>
        <w:t xml:space="preserve">del día </w:t>
      </w:r>
      <w:r w:rsidR="00AB5CA1" w:rsidRPr="00AB5CA1">
        <w:rPr>
          <w:rFonts w:ascii="Arial" w:hAnsi="Arial" w:cs="Arial"/>
        </w:rPr>
        <w:t>17</w:t>
      </w:r>
      <w:r w:rsidR="00E9602B" w:rsidRPr="00AB5CA1">
        <w:rPr>
          <w:rFonts w:ascii="Arial" w:hAnsi="Arial" w:cs="Arial"/>
        </w:rPr>
        <w:t xml:space="preserve"> de </w:t>
      </w:r>
      <w:r w:rsidR="00AB5CA1" w:rsidRPr="00AB5CA1">
        <w:rPr>
          <w:rFonts w:ascii="Arial" w:hAnsi="Arial" w:cs="Arial"/>
        </w:rPr>
        <w:t>setiembre</w:t>
      </w:r>
      <w:r w:rsidR="00E9602B" w:rsidRPr="00AB5CA1">
        <w:rPr>
          <w:rFonts w:ascii="Arial" w:hAnsi="Arial" w:cs="Arial"/>
        </w:rPr>
        <w:t xml:space="preserve"> </w:t>
      </w:r>
      <w:r w:rsidRPr="00AB5CA1">
        <w:rPr>
          <w:rFonts w:ascii="Arial" w:hAnsi="Arial" w:cs="Arial"/>
        </w:rPr>
        <w:t>de 2026, se reunieron los miembros de Consejo de Facultad, con la Presidencia del Sr. Decano</w:t>
      </w:r>
      <w:r w:rsidR="002108A9" w:rsidRPr="00AB5CA1">
        <w:rPr>
          <w:rFonts w:ascii="Arial" w:hAnsi="Arial" w:cs="Arial"/>
        </w:rPr>
        <w:t xml:space="preserve"> </w:t>
      </w:r>
      <w:r w:rsidR="003904BE" w:rsidRPr="00AB5CA1">
        <w:rPr>
          <w:rFonts w:ascii="Arial" w:hAnsi="Arial" w:cs="Arial"/>
        </w:rPr>
        <w:t xml:space="preserve">Dr. Mario Arístides Chávez Muñoz </w:t>
      </w:r>
      <w:r w:rsidRPr="00AB5CA1">
        <w:rPr>
          <w:rFonts w:ascii="Arial" w:hAnsi="Arial" w:cs="Arial"/>
        </w:rPr>
        <w:t>y actuando como</w:t>
      </w:r>
      <w:r w:rsidRPr="00AB5CA1">
        <w:rPr>
          <w:rFonts w:ascii="Arial" w:hAnsi="Arial" w:cs="Arial"/>
          <w:spacing w:val="1"/>
        </w:rPr>
        <w:t xml:space="preserve"> </w:t>
      </w:r>
      <w:r w:rsidRPr="00AB5CA1">
        <w:rPr>
          <w:rFonts w:ascii="Arial" w:hAnsi="Arial" w:cs="Arial"/>
        </w:rPr>
        <w:t xml:space="preserve">secretario el Mg. </w:t>
      </w:r>
      <w:r w:rsidR="0098147B" w:rsidRPr="00AB5CA1">
        <w:rPr>
          <w:rFonts w:ascii="Arial" w:hAnsi="Arial" w:cs="Arial"/>
        </w:rPr>
        <w:t>Carlos Alberto Villanueva Benavides</w:t>
      </w:r>
      <w:r w:rsidRPr="00AB5CA1">
        <w:rPr>
          <w:rFonts w:ascii="Arial" w:hAnsi="Arial" w:cs="Arial"/>
        </w:rPr>
        <w:t>, quién pasa lista y luego de la segunda</w:t>
      </w:r>
      <w:r w:rsidRPr="00AB5CA1">
        <w:rPr>
          <w:rFonts w:ascii="Arial" w:hAnsi="Arial" w:cs="Arial"/>
          <w:spacing w:val="1"/>
        </w:rPr>
        <w:t xml:space="preserve"> </w:t>
      </w:r>
      <w:r w:rsidRPr="00AB5CA1">
        <w:rPr>
          <w:rFonts w:ascii="Arial" w:hAnsi="Arial" w:cs="Arial"/>
        </w:rPr>
        <w:t xml:space="preserve">llamada constata la siguiente asistencia; profesores principales: Dr. Alfredo </w:t>
      </w:r>
      <w:proofErr w:type="spellStart"/>
      <w:r w:rsidRPr="00AB5CA1">
        <w:rPr>
          <w:rFonts w:ascii="Arial" w:hAnsi="Arial" w:cs="Arial"/>
        </w:rPr>
        <w:t>Acruta</w:t>
      </w:r>
      <w:proofErr w:type="spellEnd"/>
      <w:r w:rsidRPr="00AB5CA1">
        <w:rPr>
          <w:rFonts w:ascii="Arial" w:hAnsi="Arial" w:cs="Arial"/>
        </w:rPr>
        <w:t xml:space="preserve"> Sánchez</w:t>
      </w:r>
      <w:r w:rsidR="0098147B" w:rsidRPr="00AB5CA1">
        <w:rPr>
          <w:rFonts w:ascii="Arial" w:hAnsi="Arial" w:cs="Arial"/>
        </w:rPr>
        <w:t xml:space="preserve">, </w:t>
      </w:r>
      <w:r w:rsidR="000E1E82" w:rsidRPr="00AB5CA1">
        <w:rPr>
          <w:rFonts w:ascii="Arial" w:hAnsi="Arial" w:cs="Arial"/>
        </w:rPr>
        <w:t xml:space="preserve">Ing. Roger Edmundo Salazar </w:t>
      </w:r>
      <w:proofErr w:type="spellStart"/>
      <w:r w:rsidR="000E1E82" w:rsidRPr="00AB5CA1">
        <w:rPr>
          <w:rFonts w:ascii="Arial" w:hAnsi="Arial" w:cs="Arial"/>
        </w:rPr>
        <w:t>Gavelan</w:t>
      </w:r>
      <w:proofErr w:type="spellEnd"/>
      <w:r w:rsidR="000E1E82" w:rsidRPr="00AB5CA1">
        <w:rPr>
          <w:rFonts w:ascii="Arial" w:hAnsi="Arial" w:cs="Arial"/>
        </w:rPr>
        <w:t>;</w:t>
      </w:r>
      <w:r w:rsidRPr="00AB5CA1">
        <w:rPr>
          <w:rFonts w:ascii="Arial" w:hAnsi="Arial" w:cs="Arial"/>
        </w:rPr>
        <w:t xml:space="preserve"> profesores asociados: </w:t>
      </w:r>
      <w:r w:rsidR="002108A9" w:rsidRPr="00AB5CA1">
        <w:rPr>
          <w:rFonts w:ascii="Arial" w:hAnsi="Arial" w:cs="Arial"/>
        </w:rPr>
        <w:t xml:space="preserve">Ing. Roberto Javier </w:t>
      </w:r>
      <w:r w:rsidR="00270E03" w:rsidRPr="00AB5CA1">
        <w:rPr>
          <w:rFonts w:ascii="Arial" w:hAnsi="Arial" w:cs="Arial"/>
        </w:rPr>
        <w:t>O’Connor</w:t>
      </w:r>
      <w:r w:rsidR="002108A9" w:rsidRPr="00AB5CA1">
        <w:rPr>
          <w:rFonts w:ascii="Arial" w:hAnsi="Arial" w:cs="Arial"/>
        </w:rPr>
        <w:t xml:space="preserve"> La Rosa</w:t>
      </w:r>
      <w:r w:rsidRPr="00AB5CA1">
        <w:rPr>
          <w:rFonts w:ascii="Arial" w:hAnsi="Arial" w:cs="Arial"/>
        </w:rPr>
        <w:t>, Ing. Jorge Gilberto Tello Cebreros; profesores auxiliares: Mg. Jorge Iván Collazos Beltrán;</w:t>
      </w:r>
      <w:r w:rsidRPr="00AB5CA1">
        <w:rPr>
          <w:rFonts w:ascii="Arial" w:hAnsi="Arial" w:cs="Arial"/>
          <w:spacing w:val="1"/>
        </w:rPr>
        <w:t xml:space="preserve"> </w:t>
      </w:r>
      <w:r w:rsidRPr="00AB5CA1">
        <w:rPr>
          <w:rFonts w:ascii="Arial" w:hAnsi="Arial" w:cs="Arial"/>
          <w:spacing w:val="-1"/>
        </w:rPr>
        <w:t>Representación</w:t>
      </w:r>
      <w:r w:rsidRPr="00AB5CA1">
        <w:rPr>
          <w:rFonts w:ascii="Arial" w:hAnsi="Arial" w:cs="Arial"/>
          <w:spacing w:val="-13"/>
        </w:rPr>
        <w:t xml:space="preserve"> </w:t>
      </w:r>
      <w:r w:rsidRPr="00AB5CA1">
        <w:rPr>
          <w:rFonts w:ascii="Arial" w:hAnsi="Arial" w:cs="Arial"/>
          <w:spacing w:val="-1"/>
        </w:rPr>
        <w:t>Estudiantil</w:t>
      </w:r>
      <w:r w:rsidRPr="00AB5CA1">
        <w:rPr>
          <w:rFonts w:ascii="Arial" w:hAnsi="Arial" w:cs="Arial"/>
          <w:spacing w:val="-9"/>
        </w:rPr>
        <w:t xml:space="preserve"> </w:t>
      </w:r>
      <w:r w:rsidRPr="00AB5CA1">
        <w:rPr>
          <w:rFonts w:ascii="Arial" w:hAnsi="Arial" w:cs="Arial"/>
        </w:rPr>
        <w:t>Sr</w:t>
      </w:r>
      <w:r w:rsidR="00E705CB" w:rsidRPr="00AB5CA1">
        <w:rPr>
          <w:rFonts w:ascii="Arial" w:hAnsi="Arial" w:cs="Arial"/>
        </w:rPr>
        <w:t xml:space="preserve">.  </w:t>
      </w:r>
      <w:r w:rsidR="00AB5CA1" w:rsidRPr="00AB5CA1">
        <w:rPr>
          <w:rFonts w:ascii="Arial" w:hAnsi="Arial" w:cs="Arial"/>
        </w:rPr>
        <w:t>Frank Edu López Aguilar</w:t>
      </w:r>
      <w:r w:rsidR="00E705CB" w:rsidRPr="00AB5CA1">
        <w:rPr>
          <w:rFonts w:ascii="Arial" w:hAnsi="Arial" w:cs="Arial"/>
        </w:rPr>
        <w:t xml:space="preserve"> y </w:t>
      </w:r>
      <w:r w:rsidR="0098147B" w:rsidRPr="00AB5CA1">
        <w:rPr>
          <w:rFonts w:ascii="Arial" w:hAnsi="Arial" w:cs="Arial"/>
        </w:rPr>
        <w:t xml:space="preserve">Srta. </w:t>
      </w:r>
      <w:proofErr w:type="spellStart"/>
      <w:r w:rsidR="0098147B" w:rsidRPr="00AB5CA1">
        <w:rPr>
          <w:rFonts w:ascii="Arial" w:hAnsi="Arial" w:cs="Arial"/>
        </w:rPr>
        <w:t>Joanis</w:t>
      </w:r>
      <w:proofErr w:type="spellEnd"/>
      <w:r w:rsidR="0098147B" w:rsidRPr="00AB5CA1">
        <w:rPr>
          <w:rFonts w:ascii="Arial" w:hAnsi="Arial" w:cs="Arial"/>
        </w:rPr>
        <w:t xml:space="preserve"> Alexandra Zavala Pérez</w:t>
      </w:r>
      <w:r w:rsidR="00BD5C4B" w:rsidRPr="00AB5CA1">
        <w:rPr>
          <w:rFonts w:ascii="Arial" w:hAnsi="Arial" w:cs="Arial"/>
        </w:rPr>
        <w:t>.</w:t>
      </w:r>
    </w:p>
    <w:p w14:paraId="63D0D12A" w14:textId="4614C71E" w:rsidR="00620D79" w:rsidRDefault="00620D79" w:rsidP="00F80D20">
      <w:pPr>
        <w:pStyle w:val="Textoindependiente"/>
        <w:spacing w:before="1"/>
        <w:ind w:left="102" w:right="282"/>
        <w:jc w:val="both"/>
        <w:rPr>
          <w:rFonts w:ascii="Arial" w:hAnsi="Arial" w:cs="Arial"/>
        </w:rPr>
      </w:pPr>
    </w:p>
    <w:p w14:paraId="229FD33A" w14:textId="17BEBFEE" w:rsidR="00E42B49" w:rsidRDefault="00E42B49">
      <w:pPr>
        <w:pStyle w:val="Textoindependiente"/>
        <w:spacing w:before="9"/>
        <w:rPr>
          <w:rFonts w:ascii="Arial" w:hAnsi="Arial" w:cs="Arial"/>
        </w:rPr>
      </w:pPr>
    </w:p>
    <w:p w14:paraId="4F319D97" w14:textId="77777777" w:rsidR="00F57BDA" w:rsidRPr="00F964BC" w:rsidRDefault="00F57BDA" w:rsidP="00F57BDA">
      <w:pPr>
        <w:ind w:left="469" w:hanging="469"/>
        <w:rPr>
          <w:rFonts w:ascii="Arial" w:hAnsi="Arial" w:cs="Arial"/>
          <w:b/>
        </w:rPr>
      </w:pPr>
      <w:r w:rsidRPr="00F964BC">
        <w:rPr>
          <w:rFonts w:ascii="Arial" w:hAnsi="Arial" w:cs="Arial"/>
          <w:b/>
          <w:color w:val="2B2B2B"/>
          <w:spacing w:val="-2"/>
          <w:u w:val="single" w:color="2B2B2B"/>
        </w:rPr>
        <w:t>AGENDA</w:t>
      </w:r>
      <w:r w:rsidRPr="00F964BC">
        <w:rPr>
          <w:rFonts w:ascii="Arial" w:hAnsi="Arial" w:cs="Arial"/>
          <w:b/>
          <w:color w:val="2B2B2B"/>
          <w:spacing w:val="80"/>
          <w:u w:val="single" w:color="2B2B2B"/>
        </w:rPr>
        <w:t xml:space="preserve"> </w:t>
      </w:r>
    </w:p>
    <w:p w14:paraId="407AD12E" w14:textId="5361CCC2" w:rsidR="00A275B6" w:rsidRDefault="00A275B6">
      <w:pPr>
        <w:pStyle w:val="Textoindependiente"/>
        <w:rPr>
          <w:rFonts w:ascii="Arial" w:hAnsi="Arial" w:cs="Arial"/>
          <w:b/>
        </w:rPr>
      </w:pPr>
    </w:p>
    <w:p w14:paraId="737D8D60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hanging="426"/>
      </w:pPr>
      <w:r w:rsidRPr="00AB5CA1">
        <w:rPr>
          <w:spacing w:val="-2"/>
        </w:rPr>
        <w:t>Quórum</w:t>
      </w:r>
    </w:p>
    <w:p w14:paraId="32A580BB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hanging="426"/>
      </w:pPr>
      <w:r w:rsidRPr="00AB5CA1">
        <w:rPr>
          <w:spacing w:val="-2"/>
        </w:rPr>
        <w:t xml:space="preserve">Aprobación de Acta: S.E. </w:t>
      </w:r>
      <w:proofErr w:type="spellStart"/>
      <w:r w:rsidRPr="00AB5CA1">
        <w:rPr>
          <w:spacing w:val="-2"/>
        </w:rPr>
        <w:t>Nº</w:t>
      </w:r>
      <w:proofErr w:type="spellEnd"/>
      <w:r w:rsidRPr="00AB5CA1">
        <w:rPr>
          <w:spacing w:val="-2"/>
        </w:rPr>
        <w:t xml:space="preserve"> 06-2026- del 20 de agosto del 2026</w:t>
      </w:r>
    </w:p>
    <w:p w14:paraId="12484C4B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hanging="426"/>
      </w:pPr>
      <w:r w:rsidRPr="00AB5CA1">
        <w:rPr>
          <w:spacing w:val="-2"/>
        </w:rPr>
        <w:t>Grado de Bachiller</w:t>
      </w:r>
    </w:p>
    <w:p w14:paraId="7AA3A239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hanging="426"/>
      </w:pPr>
      <w:r w:rsidRPr="00AB5CA1">
        <w:t>Título Profesional</w:t>
      </w:r>
    </w:p>
    <w:p w14:paraId="729361C2" w14:textId="77777777" w:rsidR="00AB5CA1" w:rsidRPr="00AB5CA1" w:rsidRDefault="00AB5CA1" w:rsidP="00AB5CA1">
      <w:pPr>
        <w:pStyle w:val="Prrafodelista"/>
        <w:numPr>
          <w:ilvl w:val="0"/>
          <w:numId w:val="20"/>
        </w:numPr>
        <w:spacing w:before="1"/>
        <w:ind w:hanging="294"/>
      </w:pPr>
      <w:r w:rsidRPr="00AB5CA1">
        <w:t>Tesis</w:t>
      </w:r>
    </w:p>
    <w:p w14:paraId="1B1A55D3" w14:textId="77777777" w:rsidR="00AB5CA1" w:rsidRPr="00AB5CA1" w:rsidRDefault="00AB5CA1" w:rsidP="00AB5CA1">
      <w:pPr>
        <w:pStyle w:val="Prrafodelista"/>
        <w:numPr>
          <w:ilvl w:val="0"/>
          <w:numId w:val="20"/>
        </w:numPr>
        <w:spacing w:before="1"/>
        <w:ind w:hanging="294"/>
      </w:pPr>
      <w:r w:rsidRPr="00AB5CA1">
        <w:t>Trabajo por Suficiencia Profesional</w:t>
      </w:r>
    </w:p>
    <w:p w14:paraId="5C5B4D5A" w14:textId="77777777" w:rsidR="00AB5CA1" w:rsidRPr="00AB5CA1" w:rsidRDefault="00AB5CA1" w:rsidP="00AB5CA1">
      <w:pPr>
        <w:pStyle w:val="Prrafodelista"/>
        <w:numPr>
          <w:ilvl w:val="0"/>
          <w:numId w:val="20"/>
        </w:numPr>
        <w:spacing w:before="1"/>
        <w:ind w:hanging="294"/>
      </w:pPr>
      <w:r w:rsidRPr="00AB5CA1">
        <w:t>Trabajo Final Curso de Actualización Profesional</w:t>
      </w:r>
    </w:p>
    <w:p w14:paraId="35B35D66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hanging="426"/>
        <w:jc w:val="both"/>
      </w:pPr>
      <w:r w:rsidRPr="00AB5CA1">
        <w:t>Oficio 0330-2026-UNI-FIA-EPIS (Remisión de resultados del Concurso Público para Contrato Docente – Cuarta Convocatoria – Periodo Académico 2026-2).</w:t>
      </w:r>
    </w:p>
    <w:p w14:paraId="3D12D484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right="49" w:hanging="426"/>
        <w:jc w:val="both"/>
      </w:pPr>
      <w:r w:rsidRPr="00AB5CA1">
        <w:t xml:space="preserve">Oficio </w:t>
      </w:r>
      <w:proofErr w:type="spellStart"/>
      <w:r w:rsidRPr="00AB5CA1">
        <w:t>Nº</w:t>
      </w:r>
      <w:proofErr w:type="spellEnd"/>
      <w:r w:rsidRPr="00AB5CA1">
        <w:t xml:space="preserve"> 120-2026-DACEEB-FIA (Ratificación de los resultados de elección del director del Departamento Académico DACEEB).</w:t>
      </w:r>
    </w:p>
    <w:p w14:paraId="166FAA37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right="49" w:hanging="426"/>
        <w:jc w:val="both"/>
      </w:pPr>
      <w:r w:rsidRPr="00AB5CA1">
        <w:t xml:space="preserve">Memorando </w:t>
      </w:r>
      <w:proofErr w:type="spellStart"/>
      <w:r w:rsidRPr="00AB5CA1">
        <w:t>Nº</w:t>
      </w:r>
      <w:proofErr w:type="spellEnd"/>
      <w:r w:rsidRPr="00AB5CA1">
        <w:t xml:space="preserve"> 003-2026-DAS-FIA-DEC (Ratificación de los resultados de la elección del </w:t>
      </w:r>
      <w:proofErr w:type="gramStart"/>
      <w:r w:rsidRPr="00AB5CA1">
        <w:t>Director</w:t>
      </w:r>
      <w:proofErr w:type="gramEnd"/>
      <w:r w:rsidRPr="00AB5CA1">
        <w:t xml:space="preserve"> del Departamento Académico de Saneamiento).</w:t>
      </w:r>
    </w:p>
    <w:p w14:paraId="54E1C6C9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right="49" w:hanging="426"/>
        <w:jc w:val="both"/>
      </w:pPr>
      <w:r w:rsidRPr="00AB5CA1">
        <w:t xml:space="preserve">Informe </w:t>
      </w:r>
      <w:proofErr w:type="spellStart"/>
      <w:r w:rsidRPr="00AB5CA1">
        <w:t>Nº</w:t>
      </w:r>
      <w:proofErr w:type="spellEnd"/>
      <w:r w:rsidRPr="00AB5CA1">
        <w:t xml:space="preserve"> 04-2025-GMC/FIA-UNI (Observación al procedimiento de investigación relacionado a las presuntas irregularidades en las Constancias presentadas por el Docente Luis Alvarado Jaramillo al Concurso de Promoción Docente).</w:t>
      </w:r>
    </w:p>
    <w:p w14:paraId="7493FFCF" w14:textId="77777777" w:rsidR="00AB5CA1" w:rsidRPr="00AB5CA1" w:rsidRDefault="00AB5CA1" w:rsidP="00AB5CA1">
      <w:pPr>
        <w:pStyle w:val="Prrafodelista"/>
        <w:numPr>
          <w:ilvl w:val="0"/>
          <w:numId w:val="19"/>
        </w:numPr>
        <w:spacing w:before="1"/>
        <w:ind w:left="426" w:right="49" w:hanging="426"/>
        <w:jc w:val="both"/>
      </w:pPr>
      <w:r w:rsidRPr="00AB5CA1">
        <w:t xml:space="preserve">Informe </w:t>
      </w:r>
      <w:proofErr w:type="spellStart"/>
      <w:r w:rsidRPr="00AB5CA1">
        <w:t>Nº</w:t>
      </w:r>
      <w:proofErr w:type="spellEnd"/>
      <w:r w:rsidRPr="00AB5CA1">
        <w:t xml:space="preserve"> 05-2025-GMC/FIA-UNI (Conformidad respecto al Informe </w:t>
      </w:r>
      <w:proofErr w:type="spellStart"/>
      <w:r w:rsidRPr="00AB5CA1">
        <w:t>Nº</w:t>
      </w:r>
      <w:proofErr w:type="spellEnd"/>
      <w:r w:rsidRPr="00AB5CA1">
        <w:t xml:space="preserve"> 003-2026-COFIA-CAAD relacionado al Incumplimiento de ingreso de notas</w:t>
      </w:r>
      <w:r w:rsidRPr="00AB5CA1">
        <w:tab/>
        <w:t xml:space="preserve"> de evaluación al sistema SIGA-DIRCE).</w:t>
      </w:r>
    </w:p>
    <w:p w14:paraId="2E726D0C" w14:textId="76CE21E6" w:rsidR="0098147B" w:rsidRPr="00E9602B" w:rsidRDefault="0098147B">
      <w:pPr>
        <w:pStyle w:val="Textoindependiente"/>
        <w:rPr>
          <w:rFonts w:ascii="Arial" w:hAnsi="Arial" w:cs="Arial"/>
          <w:b/>
        </w:rPr>
      </w:pPr>
    </w:p>
    <w:p w14:paraId="035EBAC1" w14:textId="77777777" w:rsidR="000E1E82" w:rsidRDefault="000E1E82">
      <w:pPr>
        <w:pStyle w:val="Textoindependiente"/>
        <w:rPr>
          <w:rFonts w:ascii="Arial" w:hAnsi="Arial" w:cs="Arial"/>
          <w:b/>
        </w:rPr>
      </w:pPr>
    </w:p>
    <w:p w14:paraId="72475343" w14:textId="77777777" w:rsidR="00A275B6" w:rsidRPr="00F12A7C" w:rsidRDefault="00A275B6" w:rsidP="00A275B6">
      <w:pPr>
        <w:pStyle w:val="Prrafodelista"/>
        <w:numPr>
          <w:ilvl w:val="0"/>
          <w:numId w:val="1"/>
        </w:numPr>
        <w:tabs>
          <w:tab w:val="left" w:pos="426"/>
        </w:tabs>
        <w:ind w:hanging="462"/>
        <w:jc w:val="left"/>
        <w:rPr>
          <w:b/>
        </w:rPr>
      </w:pPr>
      <w:r w:rsidRPr="00F12A7C">
        <w:rPr>
          <w:b/>
          <w:u w:val="thick"/>
        </w:rPr>
        <w:t>QUÓRUM</w:t>
      </w:r>
    </w:p>
    <w:p w14:paraId="06870A00" w14:textId="77A0DCB9" w:rsidR="007700E6" w:rsidRDefault="003E4190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 w:rsidRPr="00F12A7C">
        <w:rPr>
          <w:rFonts w:ascii="Arial" w:hAnsi="Arial" w:cs="Arial"/>
        </w:rPr>
        <w:t>Con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el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quorum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reglamentario,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se</w:t>
      </w:r>
      <w:r w:rsidRPr="00F12A7C">
        <w:rPr>
          <w:rFonts w:ascii="Arial" w:hAnsi="Arial" w:cs="Arial"/>
          <w:spacing w:val="6"/>
        </w:rPr>
        <w:t xml:space="preserve"> </w:t>
      </w:r>
      <w:r w:rsidR="003B1050" w:rsidRPr="00F12A7C">
        <w:rPr>
          <w:rFonts w:ascii="Arial" w:hAnsi="Arial" w:cs="Arial"/>
        </w:rPr>
        <w:t>inició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la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Sesión</w:t>
      </w:r>
      <w:r w:rsidRPr="00F12A7C">
        <w:rPr>
          <w:rFonts w:ascii="Arial" w:hAnsi="Arial" w:cs="Arial"/>
          <w:spacing w:val="10"/>
        </w:rPr>
        <w:t xml:space="preserve"> </w:t>
      </w:r>
      <w:r w:rsidRPr="00F12A7C">
        <w:rPr>
          <w:rFonts w:ascii="Arial" w:hAnsi="Arial" w:cs="Arial"/>
        </w:rPr>
        <w:t>Extraordinaria</w:t>
      </w:r>
      <w:r w:rsidRPr="00F12A7C">
        <w:rPr>
          <w:rFonts w:ascii="Arial" w:hAnsi="Arial" w:cs="Arial"/>
          <w:spacing w:val="6"/>
        </w:rPr>
        <w:t xml:space="preserve"> </w:t>
      </w:r>
      <w:proofErr w:type="spellStart"/>
      <w:r w:rsidRPr="00F12A7C">
        <w:rPr>
          <w:rFonts w:ascii="Arial" w:hAnsi="Arial" w:cs="Arial"/>
        </w:rPr>
        <w:t>Nº</w:t>
      </w:r>
      <w:proofErr w:type="spellEnd"/>
      <w:r w:rsidRPr="00F12A7C">
        <w:rPr>
          <w:rFonts w:ascii="Arial" w:hAnsi="Arial" w:cs="Arial"/>
          <w:spacing w:val="4"/>
        </w:rPr>
        <w:t xml:space="preserve"> </w:t>
      </w:r>
      <w:r w:rsidRPr="00F12A7C">
        <w:rPr>
          <w:rFonts w:ascii="Arial" w:hAnsi="Arial" w:cs="Arial"/>
        </w:rPr>
        <w:t>0</w:t>
      </w:r>
      <w:r w:rsidR="00AB5CA1">
        <w:rPr>
          <w:rFonts w:ascii="Arial" w:hAnsi="Arial" w:cs="Arial"/>
        </w:rPr>
        <w:t>7</w:t>
      </w:r>
      <w:r w:rsidRPr="00F12A7C">
        <w:rPr>
          <w:rFonts w:ascii="Arial" w:hAnsi="Arial" w:cs="Arial"/>
          <w:spacing w:val="7"/>
        </w:rPr>
        <w:t xml:space="preserve"> </w:t>
      </w:r>
      <w:r w:rsidRPr="00F12A7C">
        <w:rPr>
          <w:rFonts w:ascii="Arial" w:hAnsi="Arial" w:cs="Arial"/>
        </w:rPr>
        <w:t>del</w:t>
      </w:r>
      <w:r w:rsidRPr="00F12A7C">
        <w:rPr>
          <w:rFonts w:ascii="Arial" w:hAnsi="Arial" w:cs="Arial"/>
          <w:spacing w:val="6"/>
        </w:rPr>
        <w:t xml:space="preserve"> </w:t>
      </w:r>
      <w:r w:rsidR="00AB5CA1">
        <w:rPr>
          <w:rFonts w:ascii="Arial" w:hAnsi="Arial" w:cs="Arial"/>
        </w:rPr>
        <w:t>17 de setiembre</w:t>
      </w:r>
      <w:r w:rsidR="00764468">
        <w:rPr>
          <w:rFonts w:ascii="Arial" w:hAnsi="Arial" w:cs="Arial"/>
        </w:rPr>
        <w:t xml:space="preserve"> </w:t>
      </w:r>
      <w:r w:rsidR="00A30CA9" w:rsidRPr="00F12A7C">
        <w:rPr>
          <w:rFonts w:ascii="Arial" w:hAnsi="Arial" w:cs="Arial"/>
          <w:spacing w:val="-1"/>
        </w:rPr>
        <w:t>de</w:t>
      </w:r>
      <w:r w:rsidRPr="00F12A7C">
        <w:rPr>
          <w:rFonts w:ascii="Arial" w:hAnsi="Arial" w:cs="Arial"/>
        </w:rPr>
        <w:t xml:space="preserve"> 202</w:t>
      </w:r>
      <w:r w:rsidR="00A275B6">
        <w:rPr>
          <w:rFonts w:ascii="Arial" w:hAnsi="Arial" w:cs="Arial"/>
        </w:rPr>
        <w:t>6</w:t>
      </w:r>
      <w:r w:rsidRPr="00F12A7C">
        <w:rPr>
          <w:rFonts w:ascii="Arial" w:hAnsi="Arial" w:cs="Arial"/>
        </w:rPr>
        <w:t>.</w:t>
      </w:r>
    </w:p>
    <w:p w14:paraId="4C7D998D" w14:textId="77777777" w:rsidR="003904BE" w:rsidRPr="00764468" w:rsidRDefault="003904BE" w:rsidP="003904BE">
      <w:pPr>
        <w:widowControl/>
        <w:shd w:val="clear" w:color="auto" w:fill="FFFFFF"/>
        <w:autoSpaceDE/>
        <w:autoSpaceDN/>
        <w:ind w:left="426"/>
        <w:jc w:val="both"/>
        <w:rPr>
          <w:highlight w:val="yellow"/>
        </w:rPr>
      </w:pPr>
    </w:p>
    <w:p w14:paraId="68A8C97E" w14:textId="28C9CDE0" w:rsidR="00E9602B" w:rsidRPr="004B47A4" w:rsidRDefault="00E9602B" w:rsidP="00E9602B">
      <w:pPr>
        <w:pStyle w:val="Lista"/>
        <w:numPr>
          <w:ilvl w:val="0"/>
          <w:numId w:val="1"/>
        </w:numPr>
        <w:contextualSpacing w:val="0"/>
        <w:jc w:val="left"/>
        <w:rPr>
          <w:rFonts w:cs="Arial"/>
          <w:b/>
          <w:szCs w:val="22"/>
        </w:rPr>
      </w:pPr>
      <w:r w:rsidRPr="004B47A4">
        <w:rPr>
          <w:rFonts w:cs="Arial"/>
          <w:b/>
          <w:szCs w:val="22"/>
        </w:rPr>
        <w:t>APROBACIÓN DE ACTA</w:t>
      </w:r>
    </w:p>
    <w:p w14:paraId="2E46D5D2" w14:textId="77777777" w:rsidR="00E9602B" w:rsidRPr="004B47A4" w:rsidRDefault="00E9602B" w:rsidP="00E9602B">
      <w:pPr>
        <w:pStyle w:val="Lista2"/>
        <w:ind w:left="426" w:right="-143" w:firstLine="0"/>
        <w:jc w:val="both"/>
        <w:rPr>
          <w:rFonts w:cs="Arial"/>
          <w:szCs w:val="22"/>
        </w:rPr>
      </w:pPr>
    </w:p>
    <w:p w14:paraId="6E85941B" w14:textId="0DDD597A" w:rsidR="00E9602B" w:rsidRDefault="00E9602B" w:rsidP="00E9602B">
      <w:pPr>
        <w:pStyle w:val="Lista2"/>
        <w:ind w:left="426" w:firstLine="0"/>
        <w:jc w:val="both"/>
        <w:rPr>
          <w:rFonts w:cs="Arial"/>
          <w:szCs w:val="22"/>
        </w:rPr>
      </w:pPr>
      <w:r w:rsidRPr="0078406B">
        <w:rPr>
          <w:rFonts w:cs="Arial"/>
          <w:szCs w:val="22"/>
        </w:rPr>
        <w:t xml:space="preserve">El Decano puso a consideración de los miembros del Consejo de Facultad el Acta de la Sesión </w:t>
      </w:r>
      <w:r>
        <w:rPr>
          <w:rFonts w:cs="Arial"/>
          <w:szCs w:val="22"/>
        </w:rPr>
        <w:t>Extrao</w:t>
      </w:r>
      <w:r w:rsidRPr="0078406B">
        <w:rPr>
          <w:rFonts w:cs="Arial"/>
          <w:szCs w:val="22"/>
        </w:rPr>
        <w:t xml:space="preserve">rdinaria </w:t>
      </w:r>
      <w:proofErr w:type="spellStart"/>
      <w:r w:rsidRPr="0078406B">
        <w:rPr>
          <w:rFonts w:cs="Arial"/>
          <w:szCs w:val="22"/>
        </w:rPr>
        <w:t>Nº</w:t>
      </w:r>
      <w:proofErr w:type="spellEnd"/>
      <w:r w:rsidRPr="0078406B">
        <w:rPr>
          <w:rFonts w:cs="Arial"/>
          <w:szCs w:val="22"/>
        </w:rPr>
        <w:t xml:space="preserve"> 0</w:t>
      </w:r>
      <w:r w:rsidR="003E2CD9">
        <w:rPr>
          <w:rFonts w:cs="Arial"/>
          <w:szCs w:val="22"/>
        </w:rPr>
        <w:t>6</w:t>
      </w:r>
      <w:r w:rsidRPr="0078406B">
        <w:rPr>
          <w:rFonts w:cs="Arial"/>
          <w:szCs w:val="22"/>
        </w:rPr>
        <w:t xml:space="preserve"> de fecha </w:t>
      </w:r>
      <w:r w:rsidR="003E2CD9">
        <w:rPr>
          <w:rFonts w:cs="Arial"/>
          <w:szCs w:val="22"/>
        </w:rPr>
        <w:t>20 de agosto</w:t>
      </w:r>
      <w:r w:rsidRPr="0078406B">
        <w:rPr>
          <w:rFonts w:cs="Arial"/>
          <w:szCs w:val="22"/>
        </w:rPr>
        <w:t xml:space="preserve"> de 2026</w:t>
      </w:r>
      <w:r>
        <w:rPr>
          <w:rFonts w:cs="Arial"/>
          <w:szCs w:val="22"/>
        </w:rPr>
        <w:t>.</w:t>
      </w:r>
    </w:p>
    <w:p w14:paraId="158FC034" w14:textId="77777777" w:rsidR="00E9602B" w:rsidRDefault="00E9602B" w:rsidP="00E9602B">
      <w:pPr>
        <w:pStyle w:val="Lista2"/>
        <w:ind w:left="284" w:firstLine="0"/>
        <w:jc w:val="both"/>
        <w:rPr>
          <w:rFonts w:cs="Arial"/>
          <w:szCs w:val="22"/>
        </w:rPr>
      </w:pPr>
    </w:p>
    <w:p w14:paraId="3962DF16" w14:textId="0892E2CF" w:rsidR="006A4FA2" w:rsidRDefault="00E9602B" w:rsidP="00E9602B">
      <w:pPr>
        <w:pStyle w:val="Lista2"/>
        <w:ind w:left="426" w:firstLine="0"/>
        <w:jc w:val="both"/>
        <w:rPr>
          <w:rFonts w:cs="Arial"/>
          <w:szCs w:val="22"/>
        </w:rPr>
      </w:pPr>
      <w:r w:rsidRPr="004B47A4">
        <w:rPr>
          <w:rFonts w:cs="Arial"/>
          <w:szCs w:val="22"/>
        </w:rPr>
        <w:t xml:space="preserve">Al no haber observaciones, el Decano dio por aprobada el acta de la Sesión </w:t>
      </w:r>
      <w:r>
        <w:rPr>
          <w:rFonts w:cs="Arial"/>
          <w:szCs w:val="22"/>
        </w:rPr>
        <w:t>Extrao</w:t>
      </w:r>
      <w:r w:rsidRPr="004B47A4">
        <w:rPr>
          <w:rFonts w:cs="Arial"/>
          <w:szCs w:val="22"/>
        </w:rPr>
        <w:t xml:space="preserve">rdinaria </w:t>
      </w:r>
      <w:proofErr w:type="spellStart"/>
      <w:r w:rsidR="003E2CD9" w:rsidRPr="0078406B">
        <w:rPr>
          <w:rFonts w:cs="Arial"/>
          <w:szCs w:val="22"/>
        </w:rPr>
        <w:t>Nº</w:t>
      </w:r>
      <w:proofErr w:type="spellEnd"/>
      <w:r w:rsidR="003E2CD9" w:rsidRPr="0078406B">
        <w:rPr>
          <w:rFonts w:cs="Arial"/>
          <w:szCs w:val="22"/>
        </w:rPr>
        <w:t xml:space="preserve"> 0</w:t>
      </w:r>
      <w:r w:rsidR="003E2CD9">
        <w:rPr>
          <w:rFonts w:cs="Arial"/>
          <w:szCs w:val="22"/>
        </w:rPr>
        <w:t>6</w:t>
      </w:r>
      <w:r w:rsidR="003E2CD9" w:rsidRPr="0078406B">
        <w:rPr>
          <w:rFonts w:cs="Arial"/>
          <w:szCs w:val="22"/>
        </w:rPr>
        <w:t xml:space="preserve"> de fecha </w:t>
      </w:r>
      <w:r w:rsidR="003E2CD9">
        <w:rPr>
          <w:rFonts w:cs="Arial"/>
          <w:szCs w:val="22"/>
        </w:rPr>
        <w:t>20 de agosto</w:t>
      </w:r>
      <w:r w:rsidR="003E2CD9" w:rsidRPr="0078406B">
        <w:rPr>
          <w:rFonts w:cs="Arial"/>
          <w:szCs w:val="22"/>
        </w:rPr>
        <w:t xml:space="preserve"> de 2026</w:t>
      </w:r>
      <w:r w:rsidR="003E2CD9">
        <w:rPr>
          <w:rFonts w:cs="Arial"/>
          <w:szCs w:val="22"/>
        </w:rPr>
        <w:t>.</w:t>
      </w:r>
    </w:p>
    <w:p w14:paraId="42B85177" w14:textId="341A279C" w:rsidR="006A4FA2" w:rsidRDefault="006A4FA2" w:rsidP="00E9602B">
      <w:pPr>
        <w:pStyle w:val="Lista2"/>
        <w:ind w:left="426" w:firstLine="0"/>
        <w:jc w:val="both"/>
        <w:rPr>
          <w:rFonts w:cs="Arial"/>
          <w:szCs w:val="22"/>
        </w:rPr>
      </w:pPr>
    </w:p>
    <w:p w14:paraId="6A6E5C4B" w14:textId="42AEB12F" w:rsidR="006A4FA2" w:rsidRDefault="006A4FA2" w:rsidP="00E9602B">
      <w:pPr>
        <w:pStyle w:val="Lista2"/>
        <w:ind w:left="426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El Dr. Enrique Saavedra, solicito ingresar tres oficios de los temas:  </w:t>
      </w:r>
      <w:r w:rsidR="000A1A1D">
        <w:rPr>
          <w:rFonts w:cs="Arial"/>
          <w:szCs w:val="22"/>
        </w:rPr>
        <w:t xml:space="preserve">Oficio </w:t>
      </w:r>
      <w:proofErr w:type="spellStart"/>
      <w:r w:rsidR="000A1A1D">
        <w:rPr>
          <w:rFonts w:cs="Arial"/>
          <w:szCs w:val="22"/>
        </w:rPr>
        <w:t>Nº</w:t>
      </w:r>
      <w:proofErr w:type="spellEnd"/>
      <w:r w:rsidR="000A1A1D">
        <w:rPr>
          <w:rFonts w:cs="Arial"/>
          <w:szCs w:val="22"/>
        </w:rPr>
        <w:t xml:space="preserve"> 638-2026-UNI-FIA-UPG</w:t>
      </w:r>
      <w:r w:rsidR="003E2CD9">
        <w:rPr>
          <w:rFonts w:cs="Arial"/>
          <w:szCs w:val="22"/>
        </w:rPr>
        <w:t xml:space="preserve">: </w:t>
      </w:r>
      <w:r w:rsidR="003E7C9D">
        <w:rPr>
          <w:rFonts w:cs="Arial"/>
          <w:szCs w:val="22"/>
        </w:rPr>
        <w:t xml:space="preserve">actualización </w:t>
      </w:r>
      <w:r w:rsidR="000A1A1D">
        <w:rPr>
          <w:rFonts w:cs="Arial"/>
          <w:szCs w:val="22"/>
        </w:rPr>
        <w:t xml:space="preserve">del Plan de Estudios </w:t>
      </w:r>
      <w:r w:rsidR="003E7C9D">
        <w:rPr>
          <w:rFonts w:cs="Arial"/>
          <w:szCs w:val="22"/>
        </w:rPr>
        <w:t>del</w:t>
      </w:r>
      <w:r>
        <w:rPr>
          <w:rFonts w:cs="Arial"/>
          <w:szCs w:val="22"/>
        </w:rPr>
        <w:t xml:space="preserve"> Diplomado</w:t>
      </w:r>
      <w:r w:rsidR="000A1A1D">
        <w:rPr>
          <w:rFonts w:cs="Arial"/>
          <w:szCs w:val="22"/>
        </w:rPr>
        <w:t xml:space="preserve"> de Posgrado en Ingeniería de Seguridad Industrial y Salud Ocupacional</w:t>
      </w:r>
      <w:r w:rsidR="003E2CD9">
        <w:rPr>
          <w:rFonts w:cs="Arial"/>
          <w:szCs w:val="22"/>
        </w:rPr>
        <w:t xml:space="preserve">, </w:t>
      </w:r>
      <w:r w:rsidR="000A1A1D">
        <w:rPr>
          <w:rFonts w:cs="Arial"/>
          <w:szCs w:val="22"/>
        </w:rPr>
        <w:t xml:space="preserve">Oficio </w:t>
      </w:r>
      <w:proofErr w:type="spellStart"/>
      <w:r w:rsidR="000A1A1D">
        <w:rPr>
          <w:rFonts w:cs="Arial"/>
          <w:szCs w:val="22"/>
        </w:rPr>
        <w:t>Nº</w:t>
      </w:r>
      <w:proofErr w:type="spellEnd"/>
      <w:r w:rsidR="000A1A1D">
        <w:rPr>
          <w:rFonts w:cs="Arial"/>
          <w:szCs w:val="22"/>
        </w:rPr>
        <w:t xml:space="preserve"> 639-2026-UNI-FIA-UPG</w:t>
      </w:r>
      <w:r w:rsidR="003E2CD9">
        <w:rPr>
          <w:rFonts w:cs="Arial"/>
          <w:szCs w:val="22"/>
        </w:rPr>
        <w:t>:</w:t>
      </w:r>
      <w:r>
        <w:rPr>
          <w:rFonts w:cs="Arial"/>
          <w:szCs w:val="22"/>
        </w:rPr>
        <w:t xml:space="preserve"> </w:t>
      </w:r>
      <w:r w:rsidR="000A1A1D">
        <w:rPr>
          <w:rFonts w:cs="Arial"/>
          <w:szCs w:val="22"/>
        </w:rPr>
        <w:t xml:space="preserve">Corrección del </w:t>
      </w:r>
      <w:r>
        <w:rPr>
          <w:rFonts w:cs="Arial"/>
          <w:szCs w:val="22"/>
        </w:rPr>
        <w:t>error material de código</w:t>
      </w:r>
      <w:r w:rsidR="003E7C9D">
        <w:rPr>
          <w:rFonts w:cs="Arial"/>
          <w:szCs w:val="22"/>
        </w:rPr>
        <w:t xml:space="preserve"> </w:t>
      </w:r>
      <w:r w:rsidR="000A1A1D">
        <w:rPr>
          <w:rFonts w:cs="Arial"/>
          <w:szCs w:val="22"/>
        </w:rPr>
        <w:t xml:space="preserve">de dos cursos </w:t>
      </w:r>
      <w:proofErr w:type="gramStart"/>
      <w:r w:rsidR="003E7C9D">
        <w:rPr>
          <w:rFonts w:cs="Arial"/>
          <w:szCs w:val="22"/>
        </w:rPr>
        <w:t xml:space="preserve">y </w:t>
      </w:r>
      <w:r>
        <w:rPr>
          <w:rFonts w:cs="Arial"/>
          <w:szCs w:val="22"/>
        </w:rPr>
        <w:t xml:space="preserve"> </w:t>
      </w:r>
      <w:r w:rsidR="000A1A1D">
        <w:rPr>
          <w:rFonts w:cs="Arial"/>
          <w:szCs w:val="22"/>
        </w:rPr>
        <w:t>Oficio</w:t>
      </w:r>
      <w:proofErr w:type="gramEnd"/>
      <w:r w:rsidR="000A1A1D">
        <w:rPr>
          <w:rFonts w:cs="Arial"/>
          <w:szCs w:val="22"/>
        </w:rPr>
        <w:t xml:space="preserve"> </w:t>
      </w:r>
      <w:proofErr w:type="spellStart"/>
      <w:r w:rsidR="000A1A1D">
        <w:rPr>
          <w:rFonts w:cs="Arial"/>
          <w:szCs w:val="22"/>
        </w:rPr>
        <w:t>Nº</w:t>
      </w:r>
      <w:proofErr w:type="spellEnd"/>
      <w:r w:rsidR="000A1A1D">
        <w:rPr>
          <w:rFonts w:cs="Arial"/>
          <w:szCs w:val="22"/>
        </w:rPr>
        <w:t xml:space="preserve"> 640-2026-UNI-FIA-UPG</w:t>
      </w:r>
      <w:r w:rsidR="003E2CD9">
        <w:rPr>
          <w:rFonts w:cs="Arial"/>
          <w:szCs w:val="22"/>
        </w:rPr>
        <w:t>:</w:t>
      </w:r>
      <w:r>
        <w:rPr>
          <w:rFonts w:cs="Arial"/>
          <w:szCs w:val="22"/>
        </w:rPr>
        <w:t xml:space="preserve"> </w:t>
      </w:r>
      <w:r w:rsidR="000A1A1D">
        <w:rPr>
          <w:rFonts w:cs="Arial"/>
          <w:szCs w:val="22"/>
        </w:rPr>
        <w:t xml:space="preserve">Exoneración de Pago de Estudios de Posgrado para Becaros de la FIA-UNI, </w:t>
      </w:r>
      <w:r w:rsidR="000A1A1D" w:rsidRPr="003E2CD9">
        <w:rPr>
          <w:rFonts w:cs="Arial"/>
          <w:szCs w:val="22"/>
        </w:rPr>
        <w:lastRenderedPageBreak/>
        <w:t xml:space="preserve">Srta. </w:t>
      </w:r>
      <w:r w:rsidR="003E2CD9">
        <w:rPr>
          <w:rFonts w:cs="Arial"/>
          <w:szCs w:val="22"/>
        </w:rPr>
        <w:t xml:space="preserve">Isabel </w:t>
      </w:r>
      <w:proofErr w:type="spellStart"/>
      <w:r w:rsidR="003E2CD9" w:rsidRPr="003E2CD9">
        <w:rPr>
          <w:rFonts w:cs="Arial"/>
          <w:szCs w:val="22"/>
        </w:rPr>
        <w:t>Adison</w:t>
      </w:r>
      <w:proofErr w:type="spellEnd"/>
      <w:r w:rsidR="003E2CD9" w:rsidRPr="003E2CD9">
        <w:rPr>
          <w:rFonts w:cs="Arial"/>
          <w:szCs w:val="22"/>
        </w:rPr>
        <w:t xml:space="preserve"> Puma Quispe, Bach. En Ciencias con Mención en Ingeniería Ambiental.</w:t>
      </w:r>
    </w:p>
    <w:p w14:paraId="12CD3D5B" w14:textId="66B792F0" w:rsidR="006A4FA2" w:rsidRDefault="006A4FA2" w:rsidP="00E9602B">
      <w:pPr>
        <w:pStyle w:val="Lista2"/>
        <w:ind w:left="426" w:firstLine="0"/>
        <w:jc w:val="both"/>
        <w:rPr>
          <w:rFonts w:cs="Arial"/>
          <w:szCs w:val="22"/>
        </w:rPr>
      </w:pPr>
    </w:p>
    <w:p w14:paraId="5B29574E" w14:textId="529B2A38" w:rsidR="006A4FA2" w:rsidRDefault="006A4FA2" w:rsidP="003E2CD9">
      <w:pPr>
        <w:pStyle w:val="Lista2"/>
        <w:ind w:left="426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El Decano, propuso aprobar que estos tres temas </w:t>
      </w:r>
      <w:r w:rsidR="003E2CD9">
        <w:rPr>
          <w:rFonts w:cs="Arial"/>
          <w:szCs w:val="22"/>
        </w:rPr>
        <w:t>pasen a la Orden del Día.</w:t>
      </w:r>
    </w:p>
    <w:p w14:paraId="3E80CB89" w14:textId="6E0D2CBF" w:rsidR="006A4FA2" w:rsidRDefault="006A4FA2" w:rsidP="00E9602B">
      <w:pPr>
        <w:pStyle w:val="Lista2"/>
        <w:ind w:left="426" w:firstLine="0"/>
        <w:jc w:val="both"/>
        <w:rPr>
          <w:rFonts w:cs="Arial"/>
          <w:szCs w:val="22"/>
        </w:rPr>
      </w:pPr>
    </w:p>
    <w:p w14:paraId="7BA47493" w14:textId="7F9FC1C7" w:rsidR="00354BFF" w:rsidRPr="006A4FA2" w:rsidRDefault="00354BFF" w:rsidP="006A4FA2">
      <w:pPr>
        <w:pStyle w:val="NormalWeb"/>
        <w:numPr>
          <w:ilvl w:val="0"/>
          <w:numId w:val="1"/>
        </w:numPr>
        <w:spacing w:before="0" w:beforeAutospacing="0" w:after="0" w:afterAutospacing="0"/>
        <w:ind w:right="-427"/>
        <w:jc w:val="left"/>
        <w:rPr>
          <w:rFonts w:ascii="Arial" w:hAnsi="Arial" w:cs="Arial"/>
          <w:b/>
          <w:bCs/>
          <w:sz w:val="22"/>
          <w:szCs w:val="22"/>
          <w:u w:val="single"/>
        </w:rPr>
      </w:pPr>
      <w:r w:rsidRPr="006A4FA2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GRADO DE BACHILLER</w:t>
      </w:r>
    </w:p>
    <w:p w14:paraId="6F1928E8" w14:textId="24C950AA" w:rsidR="00354BFF" w:rsidRDefault="00354BFF" w:rsidP="00354BFF">
      <w:pPr>
        <w:pStyle w:val="NormalWeb"/>
        <w:spacing w:before="0" w:beforeAutospacing="0" w:after="0" w:afterAutospacing="0"/>
        <w:ind w:right="-427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970A28A" w14:textId="487AC383" w:rsidR="006A4FA2" w:rsidRPr="008438E9" w:rsidRDefault="006A4FA2" w:rsidP="006A4FA2">
      <w:pPr>
        <w:pStyle w:val="Ttulo2"/>
        <w:spacing w:line="252" w:lineRule="exact"/>
        <w:ind w:left="709" w:hanging="283"/>
        <w:rPr>
          <w:i/>
          <w:iCs/>
        </w:rPr>
      </w:pPr>
      <w:r w:rsidRPr="008438E9">
        <w:t>Acuerdo</w:t>
      </w:r>
      <w:r w:rsidRPr="008438E9">
        <w:rPr>
          <w:spacing w:val="-3"/>
        </w:rPr>
        <w:t xml:space="preserve"> </w:t>
      </w:r>
      <w:r w:rsidRPr="008438E9">
        <w:rPr>
          <w:spacing w:val="-5"/>
        </w:rPr>
        <w:t>0</w:t>
      </w:r>
      <w:r>
        <w:rPr>
          <w:spacing w:val="-5"/>
        </w:rPr>
        <w:t>1</w:t>
      </w:r>
    </w:p>
    <w:p w14:paraId="51186964" w14:textId="77777777" w:rsidR="006A4FA2" w:rsidRDefault="006A4FA2" w:rsidP="006A4FA2">
      <w:pPr>
        <w:pStyle w:val="Textoindependiente"/>
        <w:ind w:left="709" w:right="589" w:hanging="283"/>
        <w:jc w:val="both"/>
      </w:pPr>
      <w:r w:rsidRPr="008438E9">
        <w:rPr>
          <w:rFonts w:ascii="Arial" w:hAnsi="Arial" w:cs="Arial"/>
        </w:rPr>
        <w:t>El COFIA aprobó</w:t>
      </w:r>
      <w:r>
        <w:rPr>
          <w:rFonts w:ascii="Arial" w:hAnsi="Arial" w:cs="Arial"/>
        </w:rPr>
        <w:t xml:space="preserve"> </w:t>
      </w:r>
      <w:r w:rsidRPr="008438E9">
        <w:rPr>
          <w:rFonts w:ascii="Arial" w:hAnsi="Arial" w:cs="Arial"/>
        </w:rPr>
        <w:t xml:space="preserve">por unanimidad </w:t>
      </w:r>
      <w:r>
        <w:rPr>
          <w:rFonts w:ascii="Arial" w:hAnsi="Arial" w:cs="Arial"/>
        </w:rPr>
        <w:t>aprobó el Grado de Bachiller</w:t>
      </w:r>
    </w:p>
    <w:p w14:paraId="5A285C7A" w14:textId="77777777" w:rsidR="006A4FA2" w:rsidRPr="00372665" w:rsidRDefault="006A4FA2" w:rsidP="00354BFF">
      <w:pPr>
        <w:pStyle w:val="NormalWeb"/>
        <w:spacing w:before="0" w:beforeAutospacing="0" w:after="0" w:afterAutospacing="0"/>
        <w:ind w:right="-427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3432FB6" w14:textId="77777777" w:rsidR="00354BFF" w:rsidRPr="00EB7550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Ingeniería Sanitaria</w:t>
      </w:r>
    </w:p>
    <w:p w14:paraId="338A3475" w14:textId="77777777" w:rsidR="00354BFF" w:rsidRDefault="00354BFF" w:rsidP="00354BFF">
      <w:pPr>
        <w:pStyle w:val="Prrafodelista"/>
        <w:rPr>
          <w:b/>
          <w:u w:val="single"/>
          <w:shd w:val="clear" w:color="auto" w:fill="FFFFFF"/>
        </w:rPr>
      </w:pPr>
    </w:p>
    <w:p w14:paraId="580B3017" w14:textId="77777777" w:rsidR="00354BFF" w:rsidRDefault="00354BFF" w:rsidP="00354BFF">
      <w:pPr>
        <w:ind w:right="-286" w:firstLine="426"/>
        <w:jc w:val="both"/>
        <w:rPr>
          <w:rFonts w:ascii="Arial" w:hAnsi="Arial" w:cs="Arial"/>
        </w:rPr>
      </w:pPr>
      <w:r w:rsidRPr="009F4EE9">
        <w:rPr>
          <w:rFonts w:ascii="Arial" w:hAnsi="Arial" w:cs="Arial"/>
        </w:rPr>
        <w:t>APAZA HERRERA LUIS ALFONSO</w:t>
      </w:r>
      <w:r w:rsidRPr="009F4EE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COD.</w:t>
      </w:r>
      <w:r w:rsidRPr="009F4EE9">
        <w:rPr>
          <w:rFonts w:ascii="Arial" w:hAnsi="Arial" w:cs="Arial"/>
        </w:rPr>
        <w:t>20171591H</w:t>
      </w:r>
    </w:p>
    <w:p w14:paraId="4040B60D" w14:textId="77777777" w:rsidR="00354BFF" w:rsidRDefault="00354BFF" w:rsidP="00354BFF">
      <w:pPr>
        <w:ind w:right="-28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CUEVAS PERALES MARIN WALTER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COD. 20192725C</w:t>
      </w:r>
    </w:p>
    <w:p w14:paraId="0D94E672" w14:textId="77777777" w:rsidR="00354BFF" w:rsidRPr="009F4EE9" w:rsidRDefault="00354BFF" w:rsidP="00354BFF">
      <w:pPr>
        <w:ind w:right="-286" w:firstLine="426"/>
        <w:jc w:val="both"/>
        <w:rPr>
          <w:rFonts w:ascii="Arial" w:hAnsi="Arial" w:cs="Arial"/>
        </w:rPr>
      </w:pPr>
    </w:p>
    <w:p w14:paraId="24594F19" w14:textId="77777777" w:rsidR="00354BFF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</w:p>
    <w:p w14:paraId="113C47F4" w14:textId="77777777" w:rsidR="00354BFF" w:rsidRPr="00EB7550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Ingeniería de </w:t>
      </w:r>
      <w:proofErr w:type="gramStart"/>
      <w:r>
        <w:rPr>
          <w:rFonts w:ascii="Arial" w:hAnsi="Arial" w:cs="Arial"/>
          <w:b/>
          <w:bCs/>
          <w:u w:val="single"/>
        </w:rPr>
        <w:t>Higiene  y</w:t>
      </w:r>
      <w:proofErr w:type="gramEnd"/>
      <w:r>
        <w:rPr>
          <w:rFonts w:ascii="Arial" w:hAnsi="Arial" w:cs="Arial"/>
          <w:b/>
          <w:bCs/>
          <w:u w:val="single"/>
        </w:rPr>
        <w:t xml:space="preserve"> Seguridad Industrial</w:t>
      </w:r>
    </w:p>
    <w:p w14:paraId="50A11543" w14:textId="77777777" w:rsidR="00354BFF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</w:p>
    <w:p w14:paraId="4EB978F7" w14:textId="77777777" w:rsidR="00354BFF" w:rsidRPr="009F4EE9" w:rsidRDefault="00354BFF" w:rsidP="00354BFF">
      <w:pPr>
        <w:adjustRightInd w:val="0"/>
        <w:ind w:right="-427" w:firstLine="426"/>
        <w:jc w:val="both"/>
        <w:rPr>
          <w:rFonts w:ascii="Arial" w:hAnsi="Arial" w:cs="Arial"/>
        </w:rPr>
      </w:pPr>
      <w:r w:rsidRPr="009F4EE9">
        <w:rPr>
          <w:rFonts w:ascii="Arial" w:hAnsi="Arial" w:cs="Arial"/>
        </w:rPr>
        <w:t>CAMPOS CREMONINI GIANCARLO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COD.</w:t>
      </w:r>
      <w:r w:rsidRPr="009F4EE9">
        <w:rPr>
          <w:rFonts w:ascii="Arial" w:hAnsi="Arial" w:cs="Arial"/>
        </w:rPr>
        <w:t xml:space="preserve"> 20171349B</w:t>
      </w:r>
    </w:p>
    <w:p w14:paraId="3C627C77" w14:textId="77777777" w:rsidR="00354BFF" w:rsidRDefault="00354BFF" w:rsidP="00354BFF">
      <w:pPr>
        <w:adjustRightInd w:val="0"/>
        <w:ind w:right="-427" w:firstLine="426"/>
        <w:jc w:val="both"/>
        <w:rPr>
          <w:sz w:val="28"/>
          <w:szCs w:val="28"/>
        </w:rPr>
      </w:pPr>
    </w:p>
    <w:p w14:paraId="294DA7D1" w14:textId="77777777" w:rsidR="00354BFF" w:rsidRPr="00EB7550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Ingeniería Ambiental</w:t>
      </w:r>
    </w:p>
    <w:p w14:paraId="232BB473" w14:textId="77777777" w:rsidR="00354BFF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</w:p>
    <w:p w14:paraId="5EB66A1B" w14:textId="384297A4" w:rsidR="00354BFF" w:rsidRPr="009F4EE9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  <w:r w:rsidRPr="009F4EE9">
        <w:rPr>
          <w:rFonts w:ascii="Arial" w:hAnsi="Arial" w:cs="Arial"/>
        </w:rPr>
        <w:t>BALBOA ALARCON JIMENA URSULA</w:t>
      </w:r>
      <w:r w:rsidRPr="009F4EE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COD. </w:t>
      </w:r>
      <w:r w:rsidRPr="009F4EE9">
        <w:rPr>
          <w:rFonts w:ascii="Arial" w:hAnsi="Arial" w:cs="Arial"/>
        </w:rPr>
        <w:t>20200044F</w:t>
      </w:r>
    </w:p>
    <w:p w14:paraId="17116ED8" w14:textId="77777777" w:rsidR="00354BFF" w:rsidRDefault="00354BFF" w:rsidP="00354BFF">
      <w:pPr>
        <w:adjustRightInd w:val="0"/>
        <w:ind w:right="-427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LOPEZ FALCON HUGO ANDRES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COD. </w:t>
      </w:r>
      <w:r w:rsidRPr="009F4EE9">
        <w:rPr>
          <w:rFonts w:ascii="Arial" w:hAnsi="Arial" w:cs="Arial"/>
        </w:rPr>
        <w:t>20</w:t>
      </w:r>
      <w:r>
        <w:rPr>
          <w:rFonts w:ascii="Arial" w:hAnsi="Arial" w:cs="Arial"/>
        </w:rPr>
        <w:t>141094F</w:t>
      </w:r>
    </w:p>
    <w:p w14:paraId="12D61090" w14:textId="77777777" w:rsidR="00354BFF" w:rsidRPr="009F4EE9" w:rsidRDefault="00354BFF" w:rsidP="00354BFF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ARANDA MORENO MAX ANTONY</w:t>
      </w:r>
      <w:r>
        <w:rPr>
          <w:rFonts w:ascii="Arial" w:hAnsi="Arial" w:cs="Arial"/>
        </w:rPr>
        <w:tab/>
      </w:r>
      <w:r w:rsidRPr="009F4EE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COD. </w:t>
      </w:r>
      <w:r w:rsidRPr="009F4EE9">
        <w:rPr>
          <w:rFonts w:ascii="Arial" w:hAnsi="Arial" w:cs="Arial"/>
        </w:rPr>
        <w:t>20</w:t>
      </w:r>
      <w:r>
        <w:rPr>
          <w:rFonts w:ascii="Arial" w:hAnsi="Arial" w:cs="Arial"/>
        </w:rPr>
        <w:t>210337F</w:t>
      </w:r>
    </w:p>
    <w:p w14:paraId="394631B7" w14:textId="77777777" w:rsidR="00354BFF" w:rsidRDefault="00354BFF" w:rsidP="00354BFF">
      <w:pPr>
        <w:adjustRightInd w:val="0"/>
        <w:ind w:right="-427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MAGUIÑA TOLEDO DEREK ABDALA</w:t>
      </w:r>
      <w:r>
        <w:rPr>
          <w:rFonts w:ascii="Arial" w:hAnsi="Arial" w:cs="Arial"/>
        </w:rPr>
        <w:tab/>
      </w:r>
      <w:r w:rsidRPr="009F4EE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COD. </w:t>
      </w:r>
      <w:r w:rsidRPr="009F4EE9">
        <w:rPr>
          <w:rFonts w:ascii="Arial" w:hAnsi="Arial" w:cs="Arial"/>
        </w:rPr>
        <w:t>20</w:t>
      </w:r>
      <w:r>
        <w:rPr>
          <w:rFonts w:ascii="Arial" w:hAnsi="Arial" w:cs="Arial"/>
        </w:rPr>
        <w:t>210454B</w:t>
      </w:r>
    </w:p>
    <w:p w14:paraId="54EE054F" w14:textId="77777777" w:rsidR="00354BFF" w:rsidRDefault="00354BFF" w:rsidP="00354BFF">
      <w:pPr>
        <w:adjustRightInd w:val="0"/>
        <w:ind w:right="-427" w:firstLine="426"/>
        <w:jc w:val="both"/>
        <w:rPr>
          <w:rFonts w:ascii="Arial" w:hAnsi="Arial" w:cs="Arial"/>
        </w:rPr>
      </w:pPr>
    </w:p>
    <w:p w14:paraId="4A4E7AA5" w14:textId="77777777" w:rsidR="00354BFF" w:rsidRDefault="00354BFF" w:rsidP="00354BFF">
      <w:pPr>
        <w:pStyle w:val="Prrafodelista"/>
        <w:rPr>
          <w:b/>
          <w:u w:val="single"/>
          <w:shd w:val="clear" w:color="auto" w:fill="FFFFFF"/>
        </w:rPr>
      </w:pPr>
    </w:p>
    <w:p w14:paraId="3FC3E8B4" w14:textId="77777777" w:rsidR="00354BFF" w:rsidRPr="006A4FA2" w:rsidRDefault="00354BFF" w:rsidP="006A4FA2">
      <w:pPr>
        <w:pStyle w:val="NormalWeb"/>
        <w:numPr>
          <w:ilvl w:val="0"/>
          <w:numId w:val="1"/>
        </w:numPr>
        <w:spacing w:before="0" w:beforeAutospacing="0" w:after="0" w:afterAutospacing="0"/>
        <w:ind w:right="-427"/>
        <w:jc w:val="left"/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</w:pPr>
      <w:r w:rsidRPr="00372665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TITULO PROFESIONAL</w:t>
      </w:r>
    </w:p>
    <w:p w14:paraId="59C31648" w14:textId="6BBBED37" w:rsidR="00354BFF" w:rsidRDefault="00354BFF" w:rsidP="00354BFF">
      <w:pPr>
        <w:pStyle w:val="Prrafodelista"/>
        <w:rPr>
          <w:b/>
          <w:u w:val="single"/>
          <w:shd w:val="clear" w:color="auto" w:fill="FFFFFF"/>
        </w:rPr>
      </w:pPr>
    </w:p>
    <w:p w14:paraId="40A51679" w14:textId="32994689" w:rsidR="006A4FA2" w:rsidRPr="008438E9" w:rsidRDefault="006A4FA2" w:rsidP="006A4FA2">
      <w:pPr>
        <w:pStyle w:val="Ttulo2"/>
        <w:spacing w:line="252" w:lineRule="exact"/>
        <w:ind w:left="709" w:hanging="283"/>
        <w:rPr>
          <w:i/>
          <w:iCs/>
        </w:rPr>
      </w:pPr>
      <w:r w:rsidRPr="008438E9">
        <w:t>Acuerdo</w:t>
      </w:r>
      <w:r w:rsidRPr="008438E9">
        <w:rPr>
          <w:spacing w:val="-3"/>
        </w:rPr>
        <w:t xml:space="preserve"> </w:t>
      </w:r>
      <w:r w:rsidRPr="008438E9">
        <w:rPr>
          <w:spacing w:val="-5"/>
        </w:rPr>
        <w:t>0</w:t>
      </w:r>
      <w:r>
        <w:rPr>
          <w:spacing w:val="-5"/>
        </w:rPr>
        <w:t>2</w:t>
      </w:r>
    </w:p>
    <w:p w14:paraId="185C0051" w14:textId="347C3DC6" w:rsidR="006A4FA2" w:rsidRDefault="006A4FA2" w:rsidP="006A4FA2">
      <w:pPr>
        <w:pStyle w:val="Textoindependiente"/>
        <w:ind w:left="709" w:right="589" w:hanging="283"/>
        <w:jc w:val="both"/>
      </w:pPr>
      <w:r w:rsidRPr="008438E9">
        <w:rPr>
          <w:rFonts w:ascii="Arial" w:hAnsi="Arial" w:cs="Arial"/>
        </w:rPr>
        <w:t>El COFIA aprobó</w:t>
      </w:r>
      <w:r>
        <w:rPr>
          <w:rFonts w:ascii="Arial" w:hAnsi="Arial" w:cs="Arial"/>
        </w:rPr>
        <w:t xml:space="preserve"> </w:t>
      </w:r>
      <w:r w:rsidRPr="008438E9">
        <w:rPr>
          <w:rFonts w:ascii="Arial" w:hAnsi="Arial" w:cs="Arial"/>
        </w:rPr>
        <w:t xml:space="preserve">por unanimidad </w:t>
      </w:r>
      <w:r>
        <w:rPr>
          <w:rFonts w:ascii="Arial" w:hAnsi="Arial" w:cs="Arial"/>
        </w:rPr>
        <w:t xml:space="preserve">el Título Profesional </w:t>
      </w:r>
    </w:p>
    <w:p w14:paraId="23885802" w14:textId="77777777" w:rsidR="006A4FA2" w:rsidRPr="00372665" w:rsidRDefault="006A4FA2" w:rsidP="00354BFF">
      <w:pPr>
        <w:pStyle w:val="Prrafodelista"/>
        <w:rPr>
          <w:b/>
          <w:u w:val="single"/>
          <w:shd w:val="clear" w:color="auto" w:fill="FFFFFF"/>
        </w:rPr>
      </w:pPr>
    </w:p>
    <w:p w14:paraId="2C3AC0A4" w14:textId="77777777" w:rsidR="00354BFF" w:rsidRPr="00372665" w:rsidRDefault="00354BFF" w:rsidP="00354BFF">
      <w:pPr>
        <w:pStyle w:val="NormalWeb"/>
        <w:numPr>
          <w:ilvl w:val="0"/>
          <w:numId w:val="18"/>
        </w:numPr>
        <w:spacing w:before="0" w:beforeAutospacing="0" w:after="0" w:afterAutospacing="0"/>
        <w:ind w:left="284" w:right="-427" w:firstLine="142"/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TESIS</w:t>
      </w:r>
    </w:p>
    <w:p w14:paraId="64FD306A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60372E5E" w14:textId="77777777" w:rsidR="00354BFF" w:rsidRPr="00EB7550" w:rsidRDefault="00354BFF" w:rsidP="00354BFF">
      <w:pPr>
        <w:adjustRightInd w:val="0"/>
        <w:ind w:right="-427" w:firstLine="709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Ingeniería de </w:t>
      </w:r>
      <w:proofErr w:type="gramStart"/>
      <w:r>
        <w:rPr>
          <w:rFonts w:ascii="Arial" w:hAnsi="Arial" w:cs="Arial"/>
          <w:b/>
          <w:bCs/>
          <w:u w:val="single"/>
        </w:rPr>
        <w:t>Higiene  y</w:t>
      </w:r>
      <w:proofErr w:type="gramEnd"/>
      <w:r>
        <w:rPr>
          <w:rFonts w:ascii="Arial" w:hAnsi="Arial" w:cs="Arial"/>
          <w:b/>
          <w:bCs/>
          <w:u w:val="single"/>
        </w:rPr>
        <w:t xml:space="preserve"> Seguridad Industrial</w:t>
      </w:r>
    </w:p>
    <w:p w14:paraId="3FFAC083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11B83ECE" w14:textId="77777777" w:rsidR="00354BFF" w:rsidRDefault="00354BFF" w:rsidP="00354BFF">
      <w:pPr>
        <w:ind w:right="-144"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ACOSTA SALOME ALFREDO MICHAEL</w:t>
      </w:r>
      <w:r w:rsidRPr="00953974">
        <w:rPr>
          <w:rFonts w:ascii="Arial" w:hAnsi="Arial" w:cs="Arial"/>
        </w:rPr>
        <w:tab/>
      </w:r>
      <w:r>
        <w:rPr>
          <w:rFonts w:ascii="Arial" w:hAnsi="Arial" w:cs="Arial"/>
          <w:bCs/>
        </w:rPr>
        <w:tab/>
        <w:t xml:space="preserve">                       </w:t>
      </w:r>
      <w:r w:rsidRPr="00953974">
        <w:rPr>
          <w:rFonts w:ascii="Arial" w:hAnsi="Arial" w:cs="Arial"/>
          <w:bCs/>
        </w:rPr>
        <w:t>COD.</w:t>
      </w:r>
      <w:r>
        <w:rPr>
          <w:rFonts w:ascii="Arial" w:hAnsi="Arial" w:cs="Arial"/>
          <w:bCs/>
        </w:rPr>
        <w:t>20160527A</w:t>
      </w:r>
    </w:p>
    <w:p w14:paraId="644E16D0" w14:textId="77777777" w:rsidR="00354BFF" w:rsidRDefault="00354BFF" w:rsidP="00354BFF">
      <w:pPr>
        <w:ind w:right="-144" w:firstLine="708"/>
        <w:jc w:val="both"/>
        <w:rPr>
          <w:rFonts w:ascii="Arial" w:hAnsi="Arial" w:cs="Arial"/>
          <w:bCs/>
        </w:rPr>
      </w:pPr>
    </w:p>
    <w:p w14:paraId="22CE0953" w14:textId="77777777" w:rsidR="00354BFF" w:rsidRPr="00EB7550" w:rsidRDefault="00354BFF" w:rsidP="00354BFF">
      <w:pPr>
        <w:adjustRightInd w:val="0"/>
        <w:ind w:right="-427" w:firstLine="709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Ingeniería Ambiental</w:t>
      </w:r>
    </w:p>
    <w:p w14:paraId="55486DDF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56ABF11B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GALINDO PEDRAZA BERTHA IMELDA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 xml:space="preserve">COD. </w:t>
      </w:r>
      <w:r>
        <w:rPr>
          <w:rFonts w:ascii="Arial" w:hAnsi="Arial" w:cs="Arial"/>
          <w:bCs/>
        </w:rPr>
        <w:t>20170430K</w:t>
      </w:r>
    </w:p>
    <w:p w14:paraId="1D4D84A2" w14:textId="77777777" w:rsidR="00354BFF" w:rsidRPr="00953974" w:rsidRDefault="00354BFF" w:rsidP="00354BFF">
      <w:pPr>
        <w:ind w:right="-144" w:firstLine="708"/>
        <w:jc w:val="both"/>
        <w:rPr>
          <w:rFonts w:ascii="Arial" w:hAnsi="Arial" w:cs="Arial"/>
          <w:bCs/>
        </w:rPr>
      </w:pPr>
    </w:p>
    <w:p w14:paraId="41E5FCF0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2F2564F8" w14:textId="77777777" w:rsidR="00354BFF" w:rsidRPr="00372665" w:rsidRDefault="00354BFF" w:rsidP="00354BFF">
      <w:pPr>
        <w:pStyle w:val="NormalWeb"/>
        <w:numPr>
          <w:ilvl w:val="0"/>
          <w:numId w:val="18"/>
        </w:numPr>
        <w:spacing w:before="0" w:beforeAutospacing="0" w:after="0" w:afterAutospacing="0"/>
        <w:ind w:left="284" w:right="-427" w:firstLine="142"/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TRABAJO DE SUFICIENCIA</w:t>
      </w:r>
    </w:p>
    <w:p w14:paraId="489F5982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24399AC8" w14:textId="77777777" w:rsidR="00354BFF" w:rsidRPr="00953974" w:rsidRDefault="00354BFF" w:rsidP="00354BFF">
      <w:pPr>
        <w:ind w:right="-144"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YAÑE CHUMBE YONATHAN</w:t>
      </w:r>
      <w:r>
        <w:rPr>
          <w:rFonts w:ascii="Arial" w:hAnsi="Arial" w:cs="Arial"/>
        </w:rPr>
        <w:tab/>
      </w:r>
      <w:r w:rsidRPr="00953974">
        <w:rPr>
          <w:rFonts w:ascii="Arial" w:hAnsi="Arial" w:cs="Arial"/>
        </w:rPr>
        <w:tab/>
      </w:r>
      <w:r>
        <w:rPr>
          <w:rFonts w:ascii="Arial" w:hAnsi="Arial" w:cs="Arial"/>
          <w:bCs/>
        </w:rPr>
        <w:tab/>
        <w:t xml:space="preserve">                       </w:t>
      </w:r>
      <w:r w:rsidRPr="00953974">
        <w:rPr>
          <w:rFonts w:ascii="Arial" w:hAnsi="Arial" w:cs="Arial"/>
          <w:bCs/>
        </w:rPr>
        <w:t>COD.20</w:t>
      </w:r>
      <w:r>
        <w:rPr>
          <w:rFonts w:ascii="Arial" w:hAnsi="Arial" w:cs="Arial"/>
          <w:bCs/>
        </w:rPr>
        <w:t>101259D</w:t>
      </w:r>
    </w:p>
    <w:p w14:paraId="50F3BA3B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313C3F87" w14:textId="77777777" w:rsidR="00354BFF" w:rsidRPr="00372665" w:rsidRDefault="00354BFF" w:rsidP="00354BFF">
      <w:pPr>
        <w:pStyle w:val="NormalWeb"/>
        <w:numPr>
          <w:ilvl w:val="0"/>
          <w:numId w:val="18"/>
        </w:numPr>
        <w:spacing w:before="0" w:beforeAutospacing="0" w:after="0" w:afterAutospacing="0"/>
        <w:ind w:left="284" w:right="-427" w:firstLine="142"/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 xml:space="preserve">TRABAJO </w:t>
      </w:r>
      <w:proofErr w:type="gramStart"/>
      <w:r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FINAL  CURSO</w:t>
      </w:r>
      <w:proofErr w:type="gramEnd"/>
      <w:r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 xml:space="preserve"> DE ACTUALIZACION PROFESIONAL</w:t>
      </w:r>
    </w:p>
    <w:p w14:paraId="6F5DEC91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01495E4E" w14:textId="77777777" w:rsidR="00354BFF" w:rsidRPr="00EB7550" w:rsidRDefault="00354BFF" w:rsidP="00354BFF">
      <w:pPr>
        <w:adjustRightInd w:val="0"/>
        <w:ind w:right="-427" w:firstLine="709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Ingeniería Sanitaria</w:t>
      </w:r>
    </w:p>
    <w:p w14:paraId="76B391E7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61F13444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ESPINOZA AGUADO MAURO ALEJANDRO</w:t>
      </w:r>
      <w:r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 xml:space="preserve">COD. </w:t>
      </w:r>
      <w:r>
        <w:rPr>
          <w:rFonts w:ascii="Arial" w:hAnsi="Arial" w:cs="Arial"/>
          <w:bCs/>
        </w:rPr>
        <w:t>20130408D</w:t>
      </w:r>
    </w:p>
    <w:p w14:paraId="7D6F08EA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ROJAS HUAMANI MARIA FLORESMILA</w:t>
      </w:r>
      <w:r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 xml:space="preserve">COD. </w:t>
      </w:r>
      <w:r>
        <w:rPr>
          <w:rFonts w:ascii="Arial" w:hAnsi="Arial" w:cs="Arial"/>
          <w:bCs/>
        </w:rPr>
        <w:t>20012177B</w:t>
      </w:r>
    </w:p>
    <w:p w14:paraId="099110AD" w14:textId="77777777" w:rsidR="00354BFF" w:rsidRDefault="00354BFF" w:rsidP="00354BFF">
      <w:pPr>
        <w:adjustRightInd w:val="0"/>
        <w:ind w:right="-427" w:firstLine="709"/>
        <w:jc w:val="both"/>
        <w:rPr>
          <w:rFonts w:ascii="Arial" w:hAnsi="Arial" w:cs="Arial"/>
          <w:bCs/>
        </w:rPr>
      </w:pPr>
    </w:p>
    <w:p w14:paraId="1D39836F" w14:textId="20A5CC9F" w:rsidR="00354BFF" w:rsidRPr="00E60E06" w:rsidRDefault="00354BFF" w:rsidP="006A4FA2">
      <w:pPr>
        <w:pStyle w:val="Prrafodelista"/>
        <w:numPr>
          <w:ilvl w:val="0"/>
          <w:numId w:val="1"/>
        </w:numPr>
        <w:spacing w:before="1"/>
        <w:jc w:val="both"/>
        <w:rPr>
          <w:b/>
          <w:bCs/>
        </w:rPr>
      </w:pPr>
      <w:r w:rsidRPr="00E60E06">
        <w:rPr>
          <w:b/>
          <w:bCs/>
        </w:rPr>
        <w:lastRenderedPageBreak/>
        <w:t>OFICIO 0330-2026-UNI-FIA-EPIS (REMISIÓN DE RESULTADOS DEL CONCURSO PÚBLICO PARA CONTRATO DOCENTE – CUARTA CONVOCATORIA – PERIODO ACADÉMICO 2026-2).</w:t>
      </w:r>
    </w:p>
    <w:p w14:paraId="13A7B5AC" w14:textId="590202FB" w:rsidR="00E60E06" w:rsidRPr="00E60E06" w:rsidRDefault="00E60E06" w:rsidP="00E60E06">
      <w:pPr>
        <w:spacing w:before="1"/>
        <w:jc w:val="both"/>
        <w:rPr>
          <w:rFonts w:ascii="Arial" w:hAnsi="Arial" w:cs="Arial"/>
          <w:b/>
          <w:bCs/>
        </w:rPr>
      </w:pPr>
    </w:p>
    <w:p w14:paraId="613022D5" w14:textId="3F727C9C" w:rsidR="00E60E06" w:rsidRPr="00551714" w:rsidRDefault="00E60E06" w:rsidP="00E60E06">
      <w:pPr>
        <w:spacing w:before="1"/>
        <w:ind w:left="426"/>
        <w:jc w:val="both"/>
      </w:pPr>
      <w:r w:rsidRPr="00551714">
        <w:t xml:space="preserve">El Ing. Jorge </w:t>
      </w:r>
      <w:proofErr w:type="spellStart"/>
      <w:r w:rsidRPr="00551714">
        <w:t>Olivarez</w:t>
      </w:r>
      <w:proofErr w:type="spellEnd"/>
      <w:r w:rsidRPr="00551714">
        <w:t xml:space="preserve">, explicó el contenido del Oficio </w:t>
      </w:r>
      <w:proofErr w:type="spellStart"/>
      <w:r w:rsidRPr="00551714">
        <w:t>Nº</w:t>
      </w:r>
      <w:proofErr w:type="spellEnd"/>
      <w:r w:rsidRPr="00551714">
        <w:t xml:space="preserve"> 0330-2026-UNI-FIA-EPIS, referente a la CUARTA CONVOCATORIA – PERIODO ACADÉMICO 2026-2), manifestó lo siguiente:</w:t>
      </w:r>
    </w:p>
    <w:p w14:paraId="2E5EA2EC" w14:textId="7F9D152B" w:rsidR="00E60E06" w:rsidRDefault="00E60E06" w:rsidP="00E60E06">
      <w:pPr>
        <w:spacing w:before="1"/>
        <w:ind w:left="426"/>
        <w:jc w:val="both"/>
        <w:rPr>
          <w:b/>
          <w:bCs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2636"/>
        <w:gridCol w:w="1611"/>
        <w:gridCol w:w="1706"/>
        <w:gridCol w:w="1134"/>
        <w:gridCol w:w="1132"/>
      </w:tblGrid>
      <w:tr w:rsidR="00AD0787" w14:paraId="19D899F1" w14:textId="77777777" w:rsidTr="00AD0787">
        <w:tc>
          <w:tcPr>
            <w:tcW w:w="2636" w:type="dxa"/>
          </w:tcPr>
          <w:p w14:paraId="4DEF4EE8" w14:textId="2682C9E5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>Apellidos y Nombres</w:t>
            </w:r>
          </w:p>
        </w:tc>
        <w:tc>
          <w:tcPr>
            <w:tcW w:w="1611" w:type="dxa"/>
          </w:tcPr>
          <w:p w14:paraId="70B2E907" w14:textId="2F30D760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>Departamento Académico</w:t>
            </w:r>
          </w:p>
        </w:tc>
        <w:tc>
          <w:tcPr>
            <w:tcW w:w="1706" w:type="dxa"/>
          </w:tcPr>
          <w:p w14:paraId="7CC9012A" w14:textId="229346F2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1134" w:type="dxa"/>
          </w:tcPr>
          <w:p w14:paraId="1AA2AE14" w14:textId="24D79056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>Plaza</w:t>
            </w:r>
          </w:p>
        </w:tc>
        <w:tc>
          <w:tcPr>
            <w:tcW w:w="1132" w:type="dxa"/>
          </w:tcPr>
          <w:p w14:paraId="6DFCE48B" w14:textId="78857D32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>Puntaje total</w:t>
            </w:r>
          </w:p>
        </w:tc>
      </w:tr>
      <w:tr w:rsidR="00AD0787" w14:paraId="5A0DC8E3" w14:textId="77777777" w:rsidTr="00AD0787">
        <w:tc>
          <w:tcPr>
            <w:tcW w:w="2636" w:type="dxa"/>
          </w:tcPr>
          <w:p w14:paraId="311E2A74" w14:textId="77777777" w:rsidR="00AD0787" w:rsidRPr="00551714" w:rsidRDefault="00AD0787" w:rsidP="00AE3794">
            <w:pPr>
              <w:spacing w:before="1"/>
              <w:ind w:left="28"/>
              <w:jc w:val="both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 xml:space="preserve">Profesor Llerena Chunga Albert Jorge </w:t>
            </w:r>
          </w:p>
          <w:p w14:paraId="25966654" w14:textId="77777777" w:rsidR="00AD0787" w:rsidRPr="00551714" w:rsidRDefault="00AD0787" w:rsidP="00E60E06">
            <w:pPr>
              <w:spacing w:before="1"/>
              <w:jc w:val="both"/>
              <w:rPr>
                <w:rFonts w:ascii="Arial" w:hAnsi="Arial" w:cs="Arial"/>
              </w:rPr>
            </w:pPr>
          </w:p>
        </w:tc>
        <w:tc>
          <w:tcPr>
            <w:tcW w:w="1611" w:type="dxa"/>
          </w:tcPr>
          <w:p w14:paraId="15E06BB3" w14:textId="2899BB21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>DAS</w:t>
            </w:r>
          </w:p>
        </w:tc>
        <w:tc>
          <w:tcPr>
            <w:tcW w:w="1706" w:type="dxa"/>
          </w:tcPr>
          <w:p w14:paraId="6C478ED2" w14:textId="6CB0116C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Mecánica del Cuerpo Rígido</w:t>
            </w:r>
          </w:p>
        </w:tc>
        <w:tc>
          <w:tcPr>
            <w:tcW w:w="1134" w:type="dxa"/>
          </w:tcPr>
          <w:p w14:paraId="5D907AEE" w14:textId="463EA4DD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>001988</w:t>
            </w:r>
          </w:p>
        </w:tc>
        <w:tc>
          <w:tcPr>
            <w:tcW w:w="1132" w:type="dxa"/>
          </w:tcPr>
          <w:p w14:paraId="0AC8F28D" w14:textId="6A5F153D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551714">
              <w:rPr>
                <w:rFonts w:ascii="Arial" w:hAnsi="Arial" w:cs="Arial"/>
              </w:rPr>
              <w:t>56</w:t>
            </w:r>
          </w:p>
        </w:tc>
      </w:tr>
      <w:tr w:rsidR="00AD0787" w14:paraId="6E1D277D" w14:textId="77777777" w:rsidTr="00AD0787">
        <w:tc>
          <w:tcPr>
            <w:tcW w:w="2636" w:type="dxa"/>
          </w:tcPr>
          <w:p w14:paraId="20099F08" w14:textId="57F91F6F" w:rsidR="00AD0787" w:rsidRPr="00A07035" w:rsidRDefault="00AD0787" w:rsidP="00AE3794">
            <w:pPr>
              <w:spacing w:before="1"/>
              <w:ind w:left="28" w:hanging="28"/>
              <w:jc w:val="both"/>
              <w:rPr>
                <w:rFonts w:ascii="Arial" w:hAnsi="Arial" w:cs="Arial"/>
              </w:rPr>
            </w:pPr>
            <w:r w:rsidRPr="00A07035">
              <w:rPr>
                <w:rFonts w:ascii="Arial" w:hAnsi="Arial" w:cs="Arial"/>
              </w:rPr>
              <w:t>Canchari Medina Maribel</w:t>
            </w:r>
          </w:p>
        </w:tc>
        <w:tc>
          <w:tcPr>
            <w:tcW w:w="1611" w:type="dxa"/>
          </w:tcPr>
          <w:p w14:paraId="2C26AE2E" w14:textId="5BDADA22" w:rsidR="00AD0787" w:rsidRPr="00A07035" w:rsidRDefault="00A07035" w:rsidP="00A07035">
            <w:pPr>
              <w:spacing w:before="1"/>
              <w:jc w:val="center"/>
              <w:rPr>
                <w:rFonts w:ascii="Arial" w:hAnsi="Arial" w:cs="Arial"/>
              </w:rPr>
            </w:pPr>
            <w:r w:rsidRPr="00A07035">
              <w:rPr>
                <w:rFonts w:ascii="Arial" w:hAnsi="Arial" w:cs="Arial"/>
              </w:rPr>
              <w:t>DHASO</w:t>
            </w:r>
          </w:p>
        </w:tc>
        <w:tc>
          <w:tcPr>
            <w:tcW w:w="1706" w:type="dxa"/>
          </w:tcPr>
          <w:p w14:paraId="5A3C1636" w14:textId="6409DBD7" w:rsidR="00AD0787" w:rsidRPr="00A07035" w:rsidRDefault="00A07035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A07035">
              <w:rPr>
                <w:rFonts w:ascii="Arial" w:hAnsi="Arial" w:cs="Arial"/>
              </w:rPr>
              <w:t xml:space="preserve">Biología General y </w:t>
            </w:r>
            <w:r w:rsidRPr="00A07035">
              <w:rPr>
                <w:rFonts w:ascii="Arial" w:hAnsi="Arial" w:cs="Arial"/>
              </w:rPr>
              <w:t>Microbiología</w:t>
            </w:r>
            <w:r w:rsidRPr="00A07035">
              <w:rPr>
                <w:rFonts w:ascii="Arial" w:hAnsi="Arial" w:cs="Arial"/>
              </w:rPr>
              <w:t xml:space="preserve"> Ambiental</w:t>
            </w:r>
          </w:p>
        </w:tc>
        <w:tc>
          <w:tcPr>
            <w:tcW w:w="1134" w:type="dxa"/>
          </w:tcPr>
          <w:p w14:paraId="62F4DDFF" w14:textId="103EF4A5" w:rsidR="00AD0787" w:rsidRPr="00A07035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A07035">
              <w:rPr>
                <w:rFonts w:ascii="Arial" w:hAnsi="Arial" w:cs="Arial"/>
              </w:rPr>
              <w:t>001989</w:t>
            </w:r>
          </w:p>
        </w:tc>
        <w:tc>
          <w:tcPr>
            <w:tcW w:w="1132" w:type="dxa"/>
          </w:tcPr>
          <w:p w14:paraId="66F55DD2" w14:textId="61AFF72B" w:rsidR="00AD0787" w:rsidRPr="00551714" w:rsidRDefault="00AD0787" w:rsidP="00AE3794">
            <w:pPr>
              <w:spacing w:before="1"/>
              <w:jc w:val="center"/>
              <w:rPr>
                <w:rFonts w:ascii="Arial" w:hAnsi="Arial" w:cs="Arial"/>
              </w:rPr>
            </w:pPr>
            <w:r w:rsidRPr="00A07035">
              <w:rPr>
                <w:rFonts w:ascii="Arial" w:hAnsi="Arial" w:cs="Arial"/>
              </w:rPr>
              <w:t>Desierta</w:t>
            </w:r>
          </w:p>
        </w:tc>
      </w:tr>
    </w:tbl>
    <w:p w14:paraId="4841FFDE" w14:textId="2701BB32" w:rsidR="00E60E06" w:rsidRDefault="00E60E06" w:rsidP="00E60E06">
      <w:pPr>
        <w:spacing w:before="1"/>
        <w:ind w:left="426"/>
        <w:jc w:val="both"/>
        <w:rPr>
          <w:b/>
          <w:bCs/>
        </w:rPr>
      </w:pPr>
    </w:p>
    <w:p w14:paraId="7C8829FD" w14:textId="21CB5CFE" w:rsidR="00551714" w:rsidRPr="00551714" w:rsidRDefault="00AE3794" w:rsidP="00551714">
      <w:pPr>
        <w:spacing w:before="1"/>
        <w:ind w:left="426"/>
        <w:jc w:val="both"/>
        <w:rPr>
          <w:rFonts w:ascii="Arial" w:hAnsi="Arial" w:cs="Arial"/>
        </w:rPr>
      </w:pPr>
      <w:r w:rsidRPr="00551714">
        <w:t>E</w:t>
      </w:r>
      <w:r w:rsidR="00551714" w:rsidRPr="00551714">
        <w:t>l</w:t>
      </w:r>
      <w:r w:rsidRPr="00551714">
        <w:t xml:space="preserve"> Ing. Jorge </w:t>
      </w:r>
      <w:proofErr w:type="spellStart"/>
      <w:r w:rsidRPr="00551714">
        <w:t>Olivarez</w:t>
      </w:r>
      <w:proofErr w:type="spellEnd"/>
      <w:r w:rsidRPr="00551714">
        <w:t>, señalo, que solo ha sido cubierta</w:t>
      </w:r>
      <w:r w:rsidR="00551714">
        <w:t xml:space="preserve"> </w:t>
      </w:r>
      <w:r w:rsidR="00551714" w:rsidRPr="00551714">
        <w:t>una</w:t>
      </w:r>
      <w:r w:rsidRPr="00551714">
        <w:t xml:space="preserve"> plaza</w:t>
      </w:r>
      <w:r w:rsidR="00551714">
        <w:t xml:space="preserve"> 001988</w:t>
      </w:r>
      <w:r w:rsidR="00551714">
        <w:rPr>
          <w:rFonts w:ascii="Arial" w:hAnsi="Arial" w:cs="Arial"/>
        </w:rPr>
        <w:t xml:space="preserve">, por lo que solicita aprobar el contrato del Docente </w:t>
      </w:r>
      <w:r w:rsidR="00551714" w:rsidRPr="00551714">
        <w:rPr>
          <w:rFonts w:ascii="Arial" w:hAnsi="Arial" w:cs="Arial"/>
        </w:rPr>
        <w:t>Llerena Chunga Albert Jorge</w:t>
      </w:r>
      <w:r w:rsidR="00551714">
        <w:rPr>
          <w:rFonts w:ascii="Arial" w:hAnsi="Arial" w:cs="Arial"/>
        </w:rPr>
        <w:t xml:space="preserve"> para la Especialidad de Ingeniería Sanitaria.</w:t>
      </w:r>
    </w:p>
    <w:p w14:paraId="087734F3" w14:textId="0EBFC35A" w:rsidR="00E60E06" w:rsidRPr="00551714" w:rsidRDefault="00E60E06" w:rsidP="00E60E06">
      <w:pPr>
        <w:spacing w:before="1"/>
        <w:ind w:left="426"/>
        <w:jc w:val="both"/>
      </w:pPr>
    </w:p>
    <w:p w14:paraId="5845A657" w14:textId="77777777" w:rsidR="00992301" w:rsidRPr="00551714" w:rsidRDefault="00551714" w:rsidP="00992301">
      <w:pPr>
        <w:spacing w:before="1"/>
        <w:ind w:left="426"/>
        <w:jc w:val="both"/>
        <w:rPr>
          <w:rFonts w:ascii="Arial" w:hAnsi="Arial" w:cs="Arial"/>
        </w:rPr>
      </w:pPr>
      <w:r w:rsidRPr="001E727C">
        <w:rPr>
          <w:rFonts w:cs="Arial"/>
        </w:rPr>
        <w:t xml:space="preserve">El Decano, luego de las precisiones efectuadas por los miembros del COFIA, propuso aprobar </w:t>
      </w:r>
      <w:r w:rsidR="00992301">
        <w:rPr>
          <w:rFonts w:cs="Arial"/>
        </w:rPr>
        <w:t xml:space="preserve">el contrato del </w:t>
      </w:r>
      <w:r w:rsidR="00992301">
        <w:rPr>
          <w:rFonts w:ascii="Arial" w:hAnsi="Arial" w:cs="Arial"/>
        </w:rPr>
        <w:t xml:space="preserve">Docente </w:t>
      </w:r>
      <w:r w:rsidR="00992301" w:rsidRPr="00551714">
        <w:rPr>
          <w:rFonts w:ascii="Arial" w:hAnsi="Arial" w:cs="Arial"/>
        </w:rPr>
        <w:t>Llerena Chunga Albert Jorge</w:t>
      </w:r>
      <w:r w:rsidR="00992301">
        <w:rPr>
          <w:rFonts w:ascii="Arial" w:hAnsi="Arial" w:cs="Arial"/>
        </w:rPr>
        <w:t xml:space="preserve"> para la Especialidad de Ingeniería Sanitaria.</w:t>
      </w:r>
    </w:p>
    <w:p w14:paraId="59524641" w14:textId="030B321F" w:rsidR="00551714" w:rsidRDefault="00551714" w:rsidP="00551714">
      <w:pPr>
        <w:pStyle w:val="Lista"/>
        <w:ind w:left="426" w:right="-1" w:firstLine="0"/>
        <w:jc w:val="both"/>
      </w:pPr>
    </w:p>
    <w:p w14:paraId="69625E03" w14:textId="77777777" w:rsidR="00551714" w:rsidRDefault="00551714" w:rsidP="00551714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 xml:space="preserve">Voto nominal </w:t>
      </w:r>
    </w:p>
    <w:p w14:paraId="7DBD9026" w14:textId="77777777" w:rsidR="00551714" w:rsidRDefault="00551714" w:rsidP="00551714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A favor =</w:t>
      </w:r>
      <w:r>
        <w:rPr>
          <w:rFonts w:ascii="Arial" w:hAnsi="Arial" w:cs="Arial"/>
        </w:rPr>
        <w:t xml:space="preserve"> 8</w:t>
      </w:r>
      <w:r w:rsidRPr="00D328F6">
        <w:rPr>
          <w:rFonts w:ascii="Arial" w:hAnsi="Arial" w:cs="Arial"/>
        </w:rPr>
        <w:t xml:space="preserve"> </w:t>
      </w:r>
    </w:p>
    <w:p w14:paraId="6C4FF3B1" w14:textId="77777777" w:rsidR="00551714" w:rsidRPr="00D328F6" w:rsidRDefault="00551714" w:rsidP="00551714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En</w:t>
      </w:r>
      <w:r w:rsidRPr="00D328F6">
        <w:rPr>
          <w:rFonts w:ascii="Arial" w:hAnsi="Arial" w:cs="Arial"/>
          <w:spacing w:val="-10"/>
        </w:rPr>
        <w:t xml:space="preserve"> </w:t>
      </w:r>
      <w:r w:rsidRPr="00D328F6">
        <w:rPr>
          <w:rFonts w:ascii="Arial" w:hAnsi="Arial" w:cs="Arial"/>
        </w:rPr>
        <w:t>contra</w:t>
      </w:r>
      <w:r w:rsidRPr="00D328F6">
        <w:rPr>
          <w:rFonts w:ascii="Arial" w:hAnsi="Arial" w:cs="Arial"/>
          <w:spacing w:val="-12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9"/>
        </w:rPr>
        <w:t xml:space="preserve"> </w:t>
      </w:r>
      <w:r w:rsidRPr="00D328F6">
        <w:rPr>
          <w:rFonts w:ascii="Arial" w:hAnsi="Arial" w:cs="Arial"/>
        </w:rPr>
        <w:t>0</w:t>
      </w:r>
    </w:p>
    <w:p w14:paraId="5244D119" w14:textId="77777777" w:rsidR="00551714" w:rsidRPr="00D328F6" w:rsidRDefault="00551714" w:rsidP="00551714">
      <w:pPr>
        <w:pStyle w:val="Textoindependiente"/>
        <w:ind w:left="426"/>
        <w:rPr>
          <w:rFonts w:ascii="Arial" w:hAnsi="Arial" w:cs="Arial"/>
        </w:rPr>
      </w:pPr>
      <w:r w:rsidRPr="00D328F6">
        <w:rPr>
          <w:rFonts w:ascii="Arial" w:hAnsi="Arial" w:cs="Arial"/>
        </w:rPr>
        <w:t>Abstención</w:t>
      </w:r>
      <w:r w:rsidRPr="00D328F6">
        <w:rPr>
          <w:rFonts w:ascii="Arial" w:hAnsi="Arial" w:cs="Arial"/>
          <w:spacing w:val="-6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5"/>
        </w:rPr>
        <w:t>0</w:t>
      </w:r>
    </w:p>
    <w:p w14:paraId="35169967" w14:textId="77777777" w:rsidR="00551714" w:rsidRDefault="00551714" w:rsidP="00551714">
      <w:pPr>
        <w:pStyle w:val="Textoindependiente"/>
        <w:ind w:left="426" w:hanging="142"/>
      </w:pPr>
    </w:p>
    <w:p w14:paraId="3F07DEC8" w14:textId="0F6D0AD7" w:rsidR="00551714" w:rsidRPr="00D328F6" w:rsidRDefault="00551714" w:rsidP="00551714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 w:rsidRPr="00D328F6">
        <w:rPr>
          <w:spacing w:val="-5"/>
        </w:rPr>
        <w:t>0</w:t>
      </w:r>
      <w:r w:rsidR="00037374">
        <w:rPr>
          <w:spacing w:val="-5"/>
        </w:rPr>
        <w:t>3</w:t>
      </w:r>
    </w:p>
    <w:p w14:paraId="2BFA7ABF" w14:textId="7372C8FC" w:rsidR="00551714" w:rsidRDefault="00551714" w:rsidP="00551714">
      <w:pPr>
        <w:pStyle w:val="Textoindependiente"/>
        <w:tabs>
          <w:tab w:val="left" w:pos="426"/>
        </w:tabs>
        <w:ind w:left="426" w:right="-1"/>
        <w:jc w:val="both"/>
      </w:pPr>
      <w:r w:rsidRPr="003719FF">
        <w:rPr>
          <w:rFonts w:ascii="Arial" w:hAnsi="Arial" w:cs="Arial"/>
        </w:rPr>
        <w:t xml:space="preserve">El COFIA </w:t>
      </w:r>
      <w:r>
        <w:rPr>
          <w:rFonts w:ascii="Arial" w:hAnsi="Arial" w:cs="Arial"/>
        </w:rPr>
        <w:t xml:space="preserve">aprobó por unanimidad </w:t>
      </w:r>
      <w:r w:rsidR="00037374">
        <w:rPr>
          <w:rFonts w:cs="Arial"/>
        </w:rPr>
        <w:t xml:space="preserve">el contrato del </w:t>
      </w:r>
      <w:r w:rsidR="00037374">
        <w:rPr>
          <w:rFonts w:ascii="Arial" w:hAnsi="Arial" w:cs="Arial"/>
        </w:rPr>
        <w:t xml:space="preserve">Docente </w:t>
      </w:r>
      <w:r w:rsidR="00037374" w:rsidRPr="00551714">
        <w:rPr>
          <w:rFonts w:ascii="Arial" w:hAnsi="Arial" w:cs="Arial"/>
        </w:rPr>
        <w:t>Llerena Chunga Albert Jorge</w:t>
      </w:r>
      <w:r w:rsidR="006B69F9">
        <w:rPr>
          <w:rFonts w:ascii="Arial" w:hAnsi="Arial" w:cs="Arial"/>
        </w:rPr>
        <w:t>, con la plaza 001989.</w:t>
      </w:r>
    </w:p>
    <w:p w14:paraId="4343ADEE" w14:textId="77777777" w:rsidR="00551714" w:rsidRDefault="00551714" w:rsidP="00551714">
      <w:pPr>
        <w:pStyle w:val="Lista"/>
        <w:contextualSpacing w:val="0"/>
        <w:rPr>
          <w:rFonts w:cs="Arial"/>
          <w:b/>
          <w:bCs/>
        </w:rPr>
      </w:pPr>
    </w:p>
    <w:p w14:paraId="74EB7F28" w14:textId="473A5F2C" w:rsidR="00354BFF" w:rsidRDefault="00354BFF" w:rsidP="00037374">
      <w:pPr>
        <w:pStyle w:val="Prrafodelista"/>
        <w:numPr>
          <w:ilvl w:val="0"/>
          <w:numId w:val="1"/>
        </w:numPr>
        <w:spacing w:before="1"/>
        <w:jc w:val="both"/>
        <w:rPr>
          <w:b/>
          <w:bCs/>
        </w:rPr>
      </w:pPr>
      <w:r w:rsidRPr="00E60E06">
        <w:rPr>
          <w:b/>
          <w:bCs/>
        </w:rPr>
        <w:t xml:space="preserve">OFICIO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120-2026-DACEEB-FIA (RATIFICACIÓN DE LOS RESULTADOS DE ELECCIÓN DEL DIRECTOR DEL DEPARTAMENTO ACADÉMICO DACEEB).</w:t>
      </w:r>
    </w:p>
    <w:p w14:paraId="2561F786" w14:textId="0DD9666A" w:rsidR="003576CC" w:rsidRDefault="003576CC" w:rsidP="003576CC">
      <w:pPr>
        <w:spacing w:before="1"/>
        <w:jc w:val="both"/>
        <w:rPr>
          <w:b/>
          <w:bCs/>
        </w:rPr>
      </w:pPr>
    </w:p>
    <w:p w14:paraId="683AB0F2" w14:textId="478BD63F" w:rsidR="003576CC" w:rsidRDefault="003576CC" w:rsidP="003576CC">
      <w:pPr>
        <w:spacing w:before="1"/>
        <w:ind w:left="462"/>
        <w:jc w:val="both"/>
        <w:rPr>
          <w:rFonts w:ascii="Arial" w:hAnsi="Arial" w:cs="Arial"/>
        </w:rPr>
      </w:pPr>
      <w:r w:rsidRPr="003576CC">
        <w:t xml:space="preserve">La </w:t>
      </w:r>
      <w:proofErr w:type="spellStart"/>
      <w:r w:rsidRPr="003576CC">
        <w:t>MSc</w:t>
      </w:r>
      <w:proofErr w:type="spellEnd"/>
      <w:r w:rsidRPr="003576CC">
        <w:t xml:space="preserve">. Francisca Castañeda, explico y sustentó el contenido del Oficio </w:t>
      </w:r>
      <w:r w:rsidRPr="003576CC">
        <w:rPr>
          <w:rFonts w:ascii="Arial" w:hAnsi="Arial" w:cs="Arial"/>
        </w:rPr>
        <w:t xml:space="preserve">120-2026-DACEEB-FIA, señalando que el Dr. Cesar Cabrera, </w:t>
      </w:r>
      <w:r w:rsidR="00793D22">
        <w:rPr>
          <w:rFonts w:ascii="Arial" w:hAnsi="Arial" w:cs="Arial"/>
        </w:rPr>
        <w:t xml:space="preserve">desistió de postular al cargo por no </w:t>
      </w:r>
      <w:r w:rsidRPr="003576CC">
        <w:rPr>
          <w:rFonts w:ascii="Arial" w:hAnsi="Arial" w:cs="Arial"/>
        </w:rPr>
        <w:t>dispon</w:t>
      </w:r>
      <w:r w:rsidR="00793D22">
        <w:rPr>
          <w:rFonts w:ascii="Arial" w:hAnsi="Arial" w:cs="Arial"/>
        </w:rPr>
        <w:t>er</w:t>
      </w:r>
      <w:r w:rsidRPr="003576CC">
        <w:rPr>
          <w:rFonts w:ascii="Arial" w:hAnsi="Arial" w:cs="Arial"/>
        </w:rPr>
        <w:t xml:space="preserve"> de tiempo y el Dr. Luis Alvarado, </w:t>
      </w:r>
      <w:r w:rsidR="00793D22">
        <w:rPr>
          <w:rFonts w:ascii="Arial" w:hAnsi="Arial" w:cs="Arial"/>
        </w:rPr>
        <w:t xml:space="preserve">no puede postular por tener </w:t>
      </w:r>
      <w:r w:rsidRPr="003576CC">
        <w:rPr>
          <w:rFonts w:ascii="Arial" w:hAnsi="Arial" w:cs="Arial"/>
        </w:rPr>
        <w:t xml:space="preserve">un proceso, y ella era la única que cumplía con los requisitos para ser la </w:t>
      </w:r>
      <w:proofErr w:type="gramStart"/>
      <w:r w:rsidRPr="003576CC">
        <w:rPr>
          <w:rFonts w:ascii="Arial" w:hAnsi="Arial" w:cs="Arial"/>
        </w:rPr>
        <w:t>Directora</w:t>
      </w:r>
      <w:proofErr w:type="gramEnd"/>
      <w:r w:rsidRPr="003576CC">
        <w:rPr>
          <w:rFonts w:ascii="Arial" w:hAnsi="Arial" w:cs="Arial"/>
        </w:rPr>
        <w:t xml:space="preserve"> del DACEEB.</w:t>
      </w:r>
      <w:r w:rsidR="00793D22">
        <w:rPr>
          <w:rFonts w:ascii="Arial" w:hAnsi="Arial" w:cs="Arial"/>
        </w:rPr>
        <w:t xml:space="preserve"> Cabe precisar que de los 28 docentes de DACEEB, asistieron a la votación 19.  Los cuales votaron por unanimidad.  Por lo que solicitó que el Consejo de Facultad realice el proceso de ratificación según lo establecido por el Estatuto de la UNI.</w:t>
      </w:r>
    </w:p>
    <w:p w14:paraId="372B3C02" w14:textId="10A9EE99" w:rsidR="00793D22" w:rsidRDefault="00793D22" w:rsidP="003576CC">
      <w:pPr>
        <w:spacing w:before="1"/>
        <w:ind w:left="462"/>
        <w:jc w:val="both"/>
        <w:rPr>
          <w:rFonts w:ascii="Arial" w:hAnsi="Arial" w:cs="Arial"/>
        </w:rPr>
      </w:pPr>
    </w:p>
    <w:p w14:paraId="0B6262A4" w14:textId="47351B29" w:rsidR="00307FA2" w:rsidRDefault="00307FA2" w:rsidP="00307FA2">
      <w:pPr>
        <w:pStyle w:val="Lista"/>
        <w:ind w:left="426" w:right="-1" w:firstLine="0"/>
        <w:jc w:val="both"/>
      </w:pPr>
      <w:r w:rsidRPr="001E727C">
        <w:rPr>
          <w:rFonts w:cs="Arial"/>
          <w:szCs w:val="22"/>
        </w:rPr>
        <w:t>El Decano, luego de las precisiones efectuadas por los miembros del COFIA, propuso aprobar la ratificación de l</w:t>
      </w:r>
      <w:r w:rsidRPr="001E727C">
        <w:t>a elección de</w:t>
      </w:r>
      <w:r>
        <w:t xml:space="preserve"> </w:t>
      </w:r>
      <w:r w:rsidRPr="001E727C">
        <w:t>l</w:t>
      </w:r>
      <w:r>
        <w:t>a</w:t>
      </w:r>
      <w:r w:rsidRPr="001E727C">
        <w:t xml:space="preserve"> </w:t>
      </w:r>
      <w:proofErr w:type="spellStart"/>
      <w:r>
        <w:t>MSc</w:t>
      </w:r>
      <w:proofErr w:type="spellEnd"/>
      <w:r>
        <w:t>. Francisca Castañeda Saldaña</w:t>
      </w:r>
      <w:r w:rsidRPr="001E727C">
        <w:t>,</w:t>
      </w:r>
      <w:r w:rsidRPr="001E727C">
        <w:rPr>
          <w:b/>
          <w:bCs/>
        </w:rPr>
        <w:t xml:space="preserve"> </w:t>
      </w:r>
      <w:r w:rsidRPr="001E727C">
        <w:t>como director</w:t>
      </w:r>
      <w:r w:rsidR="003770FC">
        <w:t>a</w:t>
      </w:r>
      <w:r w:rsidRPr="001E727C">
        <w:t xml:space="preserve"> </w:t>
      </w:r>
      <w:r w:rsidRPr="001E727C">
        <w:rPr>
          <w:bCs/>
        </w:rPr>
        <w:t xml:space="preserve">del Departamento Académico de </w:t>
      </w:r>
      <w:r>
        <w:rPr>
          <w:bCs/>
        </w:rPr>
        <w:t>Ciencias y Estudios Específicos Básicos</w:t>
      </w:r>
      <w:r w:rsidRPr="001E727C">
        <w:t xml:space="preserve"> de la Facultad de Ingeniería Ambiental a partir del </w:t>
      </w:r>
      <w:r>
        <w:t>17 de setiembre de 2026.</w:t>
      </w:r>
    </w:p>
    <w:p w14:paraId="586ED510" w14:textId="77777777" w:rsidR="00307FA2" w:rsidRDefault="00307FA2" w:rsidP="00307FA2">
      <w:pPr>
        <w:pStyle w:val="Lista"/>
        <w:ind w:left="567" w:firstLine="0"/>
        <w:jc w:val="both"/>
        <w:rPr>
          <w:rFonts w:cs="Arial"/>
          <w:b/>
          <w:bCs/>
          <w:szCs w:val="22"/>
        </w:rPr>
      </w:pPr>
    </w:p>
    <w:p w14:paraId="2EF0BC74" w14:textId="77777777" w:rsidR="00307FA2" w:rsidRDefault="00307FA2" w:rsidP="00307FA2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 xml:space="preserve">Voto nominal </w:t>
      </w:r>
    </w:p>
    <w:p w14:paraId="647A685C" w14:textId="77777777" w:rsidR="00307FA2" w:rsidRDefault="00307FA2" w:rsidP="00307FA2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A favor =</w:t>
      </w:r>
      <w:r>
        <w:rPr>
          <w:rFonts w:ascii="Arial" w:hAnsi="Arial" w:cs="Arial"/>
        </w:rPr>
        <w:t xml:space="preserve"> 8</w:t>
      </w:r>
      <w:r w:rsidRPr="00D328F6">
        <w:rPr>
          <w:rFonts w:ascii="Arial" w:hAnsi="Arial" w:cs="Arial"/>
        </w:rPr>
        <w:t xml:space="preserve"> </w:t>
      </w:r>
    </w:p>
    <w:p w14:paraId="4702706E" w14:textId="77777777" w:rsidR="00307FA2" w:rsidRPr="00D328F6" w:rsidRDefault="00307FA2" w:rsidP="00307FA2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En</w:t>
      </w:r>
      <w:r w:rsidRPr="00D328F6">
        <w:rPr>
          <w:rFonts w:ascii="Arial" w:hAnsi="Arial" w:cs="Arial"/>
          <w:spacing w:val="-10"/>
        </w:rPr>
        <w:t xml:space="preserve"> </w:t>
      </w:r>
      <w:r w:rsidRPr="00D328F6">
        <w:rPr>
          <w:rFonts w:ascii="Arial" w:hAnsi="Arial" w:cs="Arial"/>
        </w:rPr>
        <w:t>contra</w:t>
      </w:r>
      <w:r w:rsidRPr="00D328F6">
        <w:rPr>
          <w:rFonts w:ascii="Arial" w:hAnsi="Arial" w:cs="Arial"/>
          <w:spacing w:val="-12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9"/>
        </w:rPr>
        <w:t xml:space="preserve"> </w:t>
      </w:r>
      <w:r w:rsidRPr="00D328F6">
        <w:rPr>
          <w:rFonts w:ascii="Arial" w:hAnsi="Arial" w:cs="Arial"/>
        </w:rPr>
        <w:t>0</w:t>
      </w:r>
    </w:p>
    <w:p w14:paraId="43A01217" w14:textId="77777777" w:rsidR="00307FA2" w:rsidRPr="00D328F6" w:rsidRDefault="00307FA2" w:rsidP="00307FA2">
      <w:pPr>
        <w:pStyle w:val="Textoindependiente"/>
        <w:ind w:left="426"/>
        <w:rPr>
          <w:rFonts w:ascii="Arial" w:hAnsi="Arial" w:cs="Arial"/>
        </w:rPr>
      </w:pPr>
      <w:r w:rsidRPr="00D328F6">
        <w:rPr>
          <w:rFonts w:ascii="Arial" w:hAnsi="Arial" w:cs="Arial"/>
        </w:rPr>
        <w:t>Abstención</w:t>
      </w:r>
      <w:r w:rsidRPr="00D328F6">
        <w:rPr>
          <w:rFonts w:ascii="Arial" w:hAnsi="Arial" w:cs="Arial"/>
          <w:spacing w:val="-6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5"/>
        </w:rPr>
        <w:t>0</w:t>
      </w:r>
    </w:p>
    <w:p w14:paraId="6EE2C5EF" w14:textId="77777777" w:rsidR="00307FA2" w:rsidRDefault="00307FA2" w:rsidP="00307FA2">
      <w:pPr>
        <w:pStyle w:val="Textoindependiente"/>
        <w:ind w:left="426" w:hanging="142"/>
      </w:pPr>
    </w:p>
    <w:p w14:paraId="0CD049E7" w14:textId="77777777" w:rsidR="00307FA2" w:rsidRPr="00D328F6" w:rsidRDefault="00307FA2" w:rsidP="00307FA2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 w:rsidRPr="00D328F6">
        <w:rPr>
          <w:spacing w:val="-5"/>
        </w:rPr>
        <w:t>0</w:t>
      </w:r>
      <w:r>
        <w:rPr>
          <w:spacing w:val="-5"/>
        </w:rPr>
        <w:t>5</w:t>
      </w:r>
    </w:p>
    <w:p w14:paraId="4F7B5E72" w14:textId="5B5FCE55" w:rsidR="00307FA2" w:rsidRDefault="00307FA2" w:rsidP="00307FA2">
      <w:pPr>
        <w:pStyle w:val="Textoindependiente"/>
        <w:tabs>
          <w:tab w:val="left" w:pos="426"/>
        </w:tabs>
        <w:ind w:left="426" w:right="-1"/>
        <w:jc w:val="both"/>
        <w:rPr>
          <w:rFonts w:cs="Arial"/>
          <w:b/>
          <w:bCs/>
        </w:rPr>
      </w:pPr>
      <w:r w:rsidRPr="003719FF">
        <w:rPr>
          <w:rFonts w:ascii="Arial" w:hAnsi="Arial" w:cs="Arial"/>
        </w:rPr>
        <w:t xml:space="preserve">El COFIA </w:t>
      </w:r>
      <w:r>
        <w:rPr>
          <w:rFonts w:ascii="Arial" w:hAnsi="Arial" w:cs="Arial"/>
        </w:rPr>
        <w:t>aprobó por unanimidad l</w:t>
      </w:r>
      <w:r>
        <w:rPr>
          <w:rFonts w:cs="Arial"/>
        </w:rPr>
        <w:t>a ratificación</w:t>
      </w:r>
      <w:r w:rsidRPr="001E727C">
        <w:rPr>
          <w:rFonts w:cs="Arial"/>
        </w:rPr>
        <w:t xml:space="preserve"> de l</w:t>
      </w:r>
      <w:r w:rsidRPr="001E727C">
        <w:t>a elección de</w:t>
      </w:r>
      <w:r>
        <w:t xml:space="preserve"> </w:t>
      </w:r>
      <w:r w:rsidRPr="001E727C">
        <w:t>l</w:t>
      </w:r>
      <w:r>
        <w:t>a</w:t>
      </w:r>
      <w:r w:rsidRPr="001E727C">
        <w:t xml:space="preserve"> </w:t>
      </w:r>
      <w:proofErr w:type="spellStart"/>
      <w:r>
        <w:t>MSc</w:t>
      </w:r>
      <w:proofErr w:type="spellEnd"/>
      <w:r>
        <w:t>. Francisca Castañeda Saldaña</w:t>
      </w:r>
      <w:r w:rsidRPr="001E727C">
        <w:t>,</w:t>
      </w:r>
      <w:r w:rsidRPr="001E727C">
        <w:rPr>
          <w:b/>
          <w:bCs/>
        </w:rPr>
        <w:t xml:space="preserve"> </w:t>
      </w:r>
      <w:r w:rsidRPr="001E727C">
        <w:t>como director</w:t>
      </w:r>
      <w:r w:rsidR="003770FC">
        <w:t>a</w:t>
      </w:r>
      <w:r w:rsidRPr="001E727C">
        <w:t xml:space="preserve"> </w:t>
      </w:r>
      <w:r w:rsidRPr="001E727C">
        <w:rPr>
          <w:bCs/>
        </w:rPr>
        <w:t xml:space="preserve">del Departamento Académico de </w:t>
      </w:r>
      <w:r>
        <w:rPr>
          <w:bCs/>
        </w:rPr>
        <w:t>Ciencias y Estudios Específicos Básicos</w:t>
      </w:r>
      <w:r w:rsidRPr="001E727C">
        <w:t xml:space="preserve"> de la Facultad de Ingeniería Ambiental a partir del </w:t>
      </w:r>
      <w:r>
        <w:t>17 de setiembre de 2026.</w:t>
      </w:r>
    </w:p>
    <w:p w14:paraId="4AE32656" w14:textId="77777777" w:rsidR="00307FA2" w:rsidRPr="00D63FF4" w:rsidRDefault="00307FA2" w:rsidP="00307FA2">
      <w:pPr>
        <w:pStyle w:val="Lista"/>
        <w:contextualSpacing w:val="0"/>
        <w:jc w:val="both"/>
        <w:rPr>
          <w:rFonts w:cs="Arial"/>
          <w:b/>
          <w:bCs/>
        </w:rPr>
      </w:pPr>
    </w:p>
    <w:p w14:paraId="097A28EE" w14:textId="6CB9089A" w:rsidR="00354BFF" w:rsidRDefault="00354BFF" w:rsidP="006A4FA2">
      <w:pPr>
        <w:pStyle w:val="Prrafodelista"/>
        <w:numPr>
          <w:ilvl w:val="0"/>
          <w:numId w:val="1"/>
        </w:numPr>
        <w:spacing w:before="1"/>
        <w:ind w:right="49"/>
        <w:jc w:val="both"/>
        <w:rPr>
          <w:b/>
          <w:bCs/>
        </w:rPr>
      </w:pPr>
      <w:r w:rsidRPr="00E60E06">
        <w:rPr>
          <w:b/>
          <w:bCs/>
        </w:rPr>
        <w:t xml:space="preserve">MEMORANDO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003-2026-DAS-FIA-DEC (RATIFICACIÓN DE LOS RESULTADOS DE LA ELECCIÓN DEL DIRECTOR DEL DEPARTAMENTO ACADÉMICO DE SANEAMIENTO).</w:t>
      </w:r>
    </w:p>
    <w:p w14:paraId="118BE260" w14:textId="4B9F95BB" w:rsidR="008C2CEB" w:rsidRDefault="008C2CEB" w:rsidP="008C2CEB">
      <w:pPr>
        <w:spacing w:before="1"/>
        <w:ind w:right="49"/>
        <w:jc w:val="both"/>
        <w:rPr>
          <w:b/>
          <w:bCs/>
        </w:rPr>
      </w:pPr>
    </w:p>
    <w:p w14:paraId="0E98C7DB" w14:textId="0EE16A36" w:rsidR="008C2CEB" w:rsidRDefault="00810525" w:rsidP="008C2CEB">
      <w:pPr>
        <w:spacing w:before="1"/>
        <w:ind w:left="462"/>
        <w:jc w:val="both"/>
        <w:rPr>
          <w:rFonts w:ascii="Arial" w:hAnsi="Arial" w:cs="Arial"/>
        </w:rPr>
      </w:pPr>
      <w:r>
        <w:t>El Ing. Roberto O´Connor</w:t>
      </w:r>
      <w:r w:rsidR="008C2CEB" w:rsidRPr="003576CC">
        <w:t xml:space="preserve">, explico y sustentó el contenido del </w:t>
      </w:r>
      <w:r>
        <w:t xml:space="preserve">Memorando </w:t>
      </w:r>
      <w:proofErr w:type="spellStart"/>
      <w:r w:rsidRPr="00810525">
        <w:rPr>
          <w:rFonts w:ascii="Arial" w:hAnsi="Arial" w:cs="Arial"/>
        </w:rPr>
        <w:t>Nº</w:t>
      </w:r>
      <w:proofErr w:type="spellEnd"/>
      <w:r w:rsidRPr="00810525">
        <w:rPr>
          <w:rFonts w:ascii="Arial" w:hAnsi="Arial" w:cs="Arial"/>
        </w:rPr>
        <w:t xml:space="preserve"> 003-2026-DAS-FIA-DEC</w:t>
      </w:r>
      <w:r w:rsidR="008C2CEB" w:rsidRPr="003576CC">
        <w:rPr>
          <w:rFonts w:ascii="Arial" w:hAnsi="Arial" w:cs="Arial"/>
        </w:rPr>
        <w:t>, señal</w:t>
      </w:r>
      <w:r>
        <w:rPr>
          <w:rFonts w:ascii="Arial" w:hAnsi="Arial" w:cs="Arial"/>
        </w:rPr>
        <w:t xml:space="preserve">ó, que el único postulante era el Dr. Pablo Roberto Paccha Huamani, siendo 16 docentes que participaron en el acto de votación: votaron 14 docentes en forma presencial y 02 docentes votaron a través del correo institucional, por no estar asistiendo en forma presencial a dictar clases. El resultado fue 06 votos apoya, 04 no apoya </w:t>
      </w:r>
      <w:proofErr w:type="gramStart"/>
      <w:r>
        <w:rPr>
          <w:rFonts w:ascii="Arial" w:hAnsi="Arial" w:cs="Arial"/>
        </w:rPr>
        <w:t>y  06</w:t>
      </w:r>
      <w:proofErr w:type="gramEnd"/>
      <w:r>
        <w:rPr>
          <w:rFonts w:ascii="Arial" w:hAnsi="Arial" w:cs="Arial"/>
        </w:rPr>
        <w:t xml:space="preserve"> sin opinión. El Dr. Roberto Paccha Huamani, </w:t>
      </w:r>
      <w:proofErr w:type="gramStart"/>
      <w:r>
        <w:rPr>
          <w:rFonts w:ascii="Arial" w:hAnsi="Arial" w:cs="Arial"/>
        </w:rPr>
        <w:t>no  alcanzo</w:t>
      </w:r>
      <w:proofErr w:type="gramEnd"/>
      <w:r>
        <w:rPr>
          <w:rFonts w:ascii="Arial" w:hAnsi="Arial" w:cs="Arial"/>
        </w:rPr>
        <w:t xml:space="preserve"> los  09 votos requeridos para obtener la mayoría de docentes que emitieron su voto, para ser elegido como Director del DAS.</w:t>
      </w:r>
    </w:p>
    <w:p w14:paraId="78B44419" w14:textId="36A572E9" w:rsidR="00810525" w:rsidRDefault="00810525" w:rsidP="008C2CEB">
      <w:pPr>
        <w:spacing w:before="1"/>
        <w:ind w:left="462"/>
        <w:jc w:val="both"/>
        <w:rPr>
          <w:rFonts w:ascii="Arial" w:hAnsi="Arial" w:cs="Arial"/>
        </w:rPr>
      </w:pPr>
    </w:p>
    <w:p w14:paraId="043629FE" w14:textId="26380DD9" w:rsidR="00810525" w:rsidRDefault="00810525" w:rsidP="008C2CEB">
      <w:pPr>
        <w:spacing w:before="1"/>
        <w:ind w:left="4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Tello, </w:t>
      </w:r>
      <w:r w:rsidR="008D7680">
        <w:rPr>
          <w:rFonts w:ascii="Arial" w:hAnsi="Arial" w:cs="Arial"/>
        </w:rPr>
        <w:t>propuso, hacer</w:t>
      </w:r>
      <w:r>
        <w:rPr>
          <w:rFonts w:ascii="Arial" w:hAnsi="Arial" w:cs="Arial"/>
        </w:rPr>
        <w:t xml:space="preserve"> una nueva elección.</w:t>
      </w:r>
    </w:p>
    <w:p w14:paraId="0426D444" w14:textId="60A9F30B" w:rsidR="00810525" w:rsidRDefault="00810525" w:rsidP="008C2CEB">
      <w:pPr>
        <w:spacing w:before="1"/>
        <w:ind w:left="462"/>
        <w:jc w:val="both"/>
        <w:rPr>
          <w:rFonts w:ascii="Arial" w:hAnsi="Arial" w:cs="Arial"/>
        </w:rPr>
      </w:pPr>
    </w:p>
    <w:p w14:paraId="72DDCBA1" w14:textId="1DD0629B" w:rsidR="00810525" w:rsidRDefault="00810525" w:rsidP="008C2CEB">
      <w:pPr>
        <w:spacing w:before="1"/>
        <w:ind w:left="462"/>
        <w:jc w:val="both"/>
        <w:rPr>
          <w:rFonts w:ascii="Arial" w:hAnsi="Arial" w:cs="Arial"/>
        </w:rPr>
      </w:pPr>
      <w:r>
        <w:rPr>
          <w:rFonts w:ascii="Arial" w:hAnsi="Arial" w:cs="Arial"/>
        </w:rPr>
        <w:t>El Mg. Alejandro Mendoza, señaló, los votos nulos o blancos, no valen.</w:t>
      </w:r>
    </w:p>
    <w:p w14:paraId="5E63883B" w14:textId="2B6E3AEB" w:rsidR="008E2A6C" w:rsidRDefault="008E2A6C" w:rsidP="008C2CEB">
      <w:pPr>
        <w:spacing w:before="1"/>
        <w:ind w:left="462"/>
        <w:jc w:val="both"/>
        <w:rPr>
          <w:rFonts w:ascii="Arial" w:hAnsi="Arial" w:cs="Arial"/>
        </w:rPr>
      </w:pPr>
    </w:p>
    <w:p w14:paraId="3ED70A09" w14:textId="5AADA5FB" w:rsidR="008E2A6C" w:rsidRDefault="008E2A6C" w:rsidP="008C2CEB">
      <w:pPr>
        <w:spacing w:before="1"/>
        <w:ind w:left="4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Decano, propuso, </w:t>
      </w:r>
      <w:proofErr w:type="gramStart"/>
      <w:r w:rsidR="003770FC">
        <w:rPr>
          <w:rFonts w:ascii="Arial" w:hAnsi="Arial" w:cs="Arial"/>
        </w:rPr>
        <w:t>que</w:t>
      </w:r>
      <w:proofErr w:type="gramEnd"/>
      <w:r w:rsidR="003770FC">
        <w:rPr>
          <w:rFonts w:ascii="Arial" w:hAnsi="Arial" w:cs="Arial"/>
        </w:rPr>
        <w:t xml:space="preserve"> ante la particular distribución de votos a favor, en contra y en blanco obtenido por el candidato a director del Departamento Académico de Saneamiento, </w:t>
      </w:r>
      <w:r>
        <w:rPr>
          <w:rFonts w:ascii="Arial" w:hAnsi="Arial" w:cs="Arial"/>
        </w:rPr>
        <w:t xml:space="preserve">se haga la consulta a Asesoría Legal y que este tema se trate en otra sesión, mientras tanto </w:t>
      </w:r>
      <w:r w:rsidR="003770FC">
        <w:rPr>
          <w:rFonts w:ascii="Arial" w:hAnsi="Arial" w:cs="Arial"/>
        </w:rPr>
        <w:t>seguirá desempeñándose como</w:t>
      </w:r>
      <w:r>
        <w:rPr>
          <w:rFonts w:ascii="Arial" w:hAnsi="Arial" w:cs="Arial"/>
        </w:rPr>
        <w:t xml:space="preserve"> Director de DAS, el Ing. Roberto O Connor.</w:t>
      </w:r>
    </w:p>
    <w:p w14:paraId="1637D67B" w14:textId="77777777" w:rsidR="008C2CEB" w:rsidRDefault="008C2CEB" w:rsidP="008C2CEB">
      <w:pPr>
        <w:spacing w:before="1"/>
        <w:ind w:left="462"/>
        <w:jc w:val="both"/>
        <w:rPr>
          <w:rFonts w:ascii="Arial" w:hAnsi="Arial" w:cs="Arial"/>
        </w:rPr>
      </w:pPr>
    </w:p>
    <w:p w14:paraId="234F6ADC" w14:textId="63CB8A70" w:rsidR="00354BFF" w:rsidRDefault="00354BFF" w:rsidP="006A4FA2">
      <w:pPr>
        <w:pStyle w:val="Prrafodelista"/>
        <w:numPr>
          <w:ilvl w:val="0"/>
          <w:numId w:val="1"/>
        </w:numPr>
        <w:spacing w:before="1"/>
        <w:ind w:right="49"/>
        <w:jc w:val="both"/>
        <w:rPr>
          <w:b/>
          <w:bCs/>
        </w:rPr>
      </w:pPr>
      <w:r w:rsidRPr="00E60E06">
        <w:rPr>
          <w:noProof/>
        </w:rPr>
        <w:drawing>
          <wp:anchor distT="0" distB="0" distL="114300" distR="114300" simplePos="0" relativeHeight="251660288" behindDoc="0" locked="0" layoutInCell="1" allowOverlap="1" wp14:anchorId="5C2A0B46" wp14:editId="4B5FE775">
            <wp:simplePos x="0" y="0"/>
            <wp:positionH relativeFrom="margin">
              <wp:posOffset>28710255</wp:posOffset>
            </wp:positionH>
            <wp:positionV relativeFrom="paragraph">
              <wp:posOffset>435610</wp:posOffset>
            </wp:positionV>
            <wp:extent cx="11486515" cy="7291070"/>
            <wp:effectExtent l="0" t="0" r="635" b="50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6515" cy="729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0E06">
        <w:rPr>
          <w:b/>
          <w:bCs/>
        </w:rPr>
        <w:t xml:space="preserve">INFORME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04-2025-GMC/FIA-UNI (OBSERVACIÓN AL PROCEDIMIENTO DE INVESTIGACIÓN RELACIONADO A LAS PRESUNTAS IRREGULARIDADES EN LAS CONSTANCIAS PRESENTADAS POR EL DOCENTE LUIS ALVARADO JARAMILLO AL CONCURSO DE PROMOCIÓN DOCENTE).</w:t>
      </w:r>
    </w:p>
    <w:p w14:paraId="3D471D74" w14:textId="6C41CFC4" w:rsidR="008E2A6C" w:rsidRDefault="008E2A6C" w:rsidP="008E2A6C">
      <w:pPr>
        <w:spacing w:before="1"/>
        <w:ind w:right="49"/>
        <w:jc w:val="both"/>
        <w:rPr>
          <w:b/>
          <w:bCs/>
        </w:rPr>
      </w:pPr>
    </w:p>
    <w:p w14:paraId="33CC903C" w14:textId="41F5DCF7" w:rsidR="008E2A6C" w:rsidRDefault="008E2A6C" w:rsidP="008E2A6C">
      <w:pPr>
        <w:spacing w:before="1"/>
        <w:ind w:left="462" w:right="49"/>
        <w:jc w:val="both"/>
        <w:rPr>
          <w:rFonts w:ascii="Arial" w:hAnsi="Arial" w:cs="Arial"/>
        </w:rPr>
      </w:pPr>
      <w:r w:rsidRPr="008E2A6C">
        <w:rPr>
          <w:rFonts w:ascii="Arial" w:hAnsi="Arial" w:cs="Arial"/>
        </w:rPr>
        <w:t>El Mg. Carlos Villanueva, dio lectura al informe presentado por el abogado Guido</w:t>
      </w:r>
      <w:r w:rsidR="008D7680">
        <w:rPr>
          <w:rFonts w:ascii="Arial" w:hAnsi="Arial" w:cs="Arial"/>
        </w:rPr>
        <w:t xml:space="preserve"> </w:t>
      </w:r>
      <w:r w:rsidR="00353C3B">
        <w:rPr>
          <w:rFonts w:ascii="Arial" w:hAnsi="Arial" w:cs="Arial"/>
        </w:rPr>
        <w:t>Mejía</w:t>
      </w:r>
      <w:r w:rsidR="008D7680">
        <w:rPr>
          <w:rFonts w:ascii="Arial" w:hAnsi="Arial" w:cs="Arial"/>
        </w:rPr>
        <w:t>.</w:t>
      </w:r>
    </w:p>
    <w:p w14:paraId="3361324A" w14:textId="32D30DFC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</w:p>
    <w:p w14:paraId="65CC52DD" w14:textId="541171DE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Roberto O´Connor, señaló, que no habían citado al Dr. Luis Alvarado Jaramillo, </w:t>
      </w:r>
      <w:proofErr w:type="spellStart"/>
      <w:r>
        <w:rPr>
          <w:rFonts w:ascii="Arial" w:hAnsi="Arial" w:cs="Arial"/>
        </w:rPr>
        <w:t>por que</w:t>
      </w:r>
      <w:proofErr w:type="spellEnd"/>
      <w:r>
        <w:rPr>
          <w:rFonts w:ascii="Arial" w:hAnsi="Arial" w:cs="Arial"/>
        </w:rPr>
        <w:t xml:space="preserve"> el Dr.  Chirinos, indicó, que el tema ya estaba judicializado.</w:t>
      </w:r>
    </w:p>
    <w:p w14:paraId="3C4A41F7" w14:textId="07D1854A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</w:p>
    <w:p w14:paraId="0BF31239" w14:textId="625823F8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 xml:space="preserve">. Francisca Castañeda, preguntó, </w:t>
      </w:r>
      <w:r w:rsidR="00996BC5">
        <w:rPr>
          <w:rFonts w:ascii="Arial" w:hAnsi="Arial" w:cs="Arial"/>
        </w:rPr>
        <w:t>por qué</w:t>
      </w:r>
      <w:r>
        <w:rPr>
          <w:rFonts w:ascii="Arial" w:hAnsi="Arial" w:cs="Arial"/>
        </w:rPr>
        <w:t xml:space="preserve"> no la citaron a ella, que es quien realizó la denuncia contra el docente Luis Alvarado</w:t>
      </w:r>
      <w:r w:rsidR="00203396">
        <w:rPr>
          <w:rFonts w:ascii="Arial" w:hAnsi="Arial" w:cs="Arial"/>
        </w:rPr>
        <w:t xml:space="preserve"> respecto a las constancias que fueron presentadas en el proceso de Promoción Docente 2022 donde forme parte de la comisión.</w:t>
      </w:r>
    </w:p>
    <w:p w14:paraId="5CAE443E" w14:textId="247CF61C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</w:p>
    <w:p w14:paraId="68FA661D" w14:textId="08CF2FB9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Decano, manifestó, que </w:t>
      </w:r>
      <w:r w:rsidR="00996BC5">
        <w:rPr>
          <w:rFonts w:ascii="Arial" w:hAnsi="Arial" w:cs="Arial"/>
        </w:rPr>
        <w:t>é</w:t>
      </w:r>
      <w:r>
        <w:rPr>
          <w:rFonts w:ascii="Arial" w:hAnsi="Arial" w:cs="Arial"/>
        </w:rPr>
        <w:t>l también había participado en esa comisión y no se tomó en cuenta esas constancias, y</w:t>
      </w:r>
      <w:r w:rsidR="00996BC5">
        <w:rPr>
          <w:rFonts w:ascii="Arial" w:hAnsi="Arial" w:cs="Arial"/>
        </w:rPr>
        <w:t>a que se o</w:t>
      </w:r>
      <w:r>
        <w:rPr>
          <w:rFonts w:ascii="Arial" w:hAnsi="Arial" w:cs="Arial"/>
        </w:rPr>
        <w:t xml:space="preserve">bservaron </w:t>
      </w:r>
      <w:r w:rsidR="00996BC5">
        <w:rPr>
          <w:rFonts w:ascii="Arial" w:hAnsi="Arial" w:cs="Arial"/>
        </w:rPr>
        <w:t>libros que no fueron editados por EDUNI.</w:t>
      </w:r>
    </w:p>
    <w:p w14:paraId="1FABC85F" w14:textId="1C32A88D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</w:p>
    <w:p w14:paraId="5E78DA00" w14:textId="094D81BD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Dr. Hugo </w:t>
      </w:r>
      <w:r w:rsidR="006C19DD">
        <w:rPr>
          <w:rFonts w:ascii="Arial" w:hAnsi="Arial" w:cs="Arial"/>
        </w:rPr>
        <w:t>Chirinos, señaló</w:t>
      </w:r>
      <w:r>
        <w:rPr>
          <w:rFonts w:ascii="Arial" w:hAnsi="Arial" w:cs="Arial"/>
        </w:rPr>
        <w:t xml:space="preserve">, que en la época del Dr. Alvarado, el tema </w:t>
      </w:r>
      <w:proofErr w:type="spellStart"/>
      <w:r>
        <w:rPr>
          <w:rFonts w:ascii="Arial" w:hAnsi="Arial" w:cs="Arial"/>
        </w:rPr>
        <w:t>esta</w:t>
      </w:r>
      <w:proofErr w:type="spellEnd"/>
      <w:r>
        <w:rPr>
          <w:rFonts w:ascii="Arial" w:hAnsi="Arial" w:cs="Arial"/>
        </w:rPr>
        <w:t xml:space="preserve"> en vía judicial, por ello no se le citó, solo se </w:t>
      </w:r>
      <w:r w:rsidR="005E5E92">
        <w:rPr>
          <w:rFonts w:ascii="Arial" w:hAnsi="Arial" w:cs="Arial"/>
        </w:rPr>
        <w:t>convocó</w:t>
      </w:r>
      <w:r>
        <w:rPr>
          <w:rFonts w:ascii="Arial" w:hAnsi="Arial" w:cs="Arial"/>
        </w:rPr>
        <w:t xml:space="preserve"> al Dr. Rómulo Romero y al Sr. José Manuel Saavedra, y luego ya no termine esa comisión por estar en proceso de ascenso.</w:t>
      </w:r>
    </w:p>
    <w:p w14:paraId="0B28A1EA" w14:textId="30D83319" w:rsidR="008D7680" w:rsidRDefault="008D7680" w:rsidP="008E2A6C">
      <w:pPr>
        <w:spacing w:before="1"/>
        <w:ind w:left="462" w:right="49"/>
        <w:jc w:val="both"/>
        <w:rPr>
          <w:rFonts w:ascii="Arial" w:hAnsi="Arial" w:cs="Arial"/>
        </w:rPr>
      </w:pPr>
    </w:p>
    <w:p w14:paraId="6CC1F6B5" w14:textId="1A3DA510" w:rsidR="008D7680" w:rsidRDefault="008D7680" w:rsidP="008D7680">
      <w:pPr>
        <w:pStyle w:val="Lista"/>
        <w:ind w:left="426" w:right="-1" w:firstLine="0"/>
        <w:jc w:val="both"/>
        <w:rPr>
          <w:rFonts w:cs="Arial"/>
          <w:szCs w:val="22"/>
        </w:rPr>
      </w:pPr>
      <w:r w:rsidRPr="001E727C">
        <w:rPr>
          <w:rFonts w:cs="Arial"/>
          <w:szCs w:val="22"/>
        </w:rPr>
        <w:lastRenderedPageBreak/>
        <w:t xml:space="preserve">El Decano, luego de las precisiones efectuadas por los miembros del COFIA, propuso aprobar </w:t>
      </w:r>
      <w:r>
        <w:rPr>
          <w:rFonts w:cs="Arial"/>
          <w:szCs w:val="22"/>
        </w:rPr>
        <w:t>que el expediente retorne a la Comisión de Procesos Administrativos Disciplinarios, para continuar con las investigaciones.</w:t>
      </w:r>
    </w:p>
    <w:p w14:paraId="49F2117B" w14:textId="66957E23" w:rsidR="008D7680" w:rsidRDefault="008D7680" w:rsidP="008D7680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1014F87B" w14:textId="5158F09D" w:rsidR="008D7680" w:rsidRDefault="008D7680" w:rsidP="008D7680">
      <w:pPr>
        <w:pStyle w:val="Lista"/>
        <w:ind w:left="426" w:right="-1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>Al voto nominal</w:t>
      </w:r>
    </w:p>
    <w:p w14:paraId="13FB7426" w14:textId="77777777" w:rsidR="008D7680" w:rsidRDefault="008D7680" w:rsidP="008D7680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A favor =</w:t>
      </w:r>
      <w:r>
        <w:rPr>
          <w:rFonts w:ascii="Arial" w:hAnsi="Arial" w:cs="Arial"/>
        </w:rPr>
        <w:t xml:space="preserve"> 8</w:t>
      </w:r>
      <w:r w:rsidRPr="00D328F6">
        <w:rPr>
          <w:rFonts w:ascii="Arial" w:hAnsi="Arial" w:cs="Arial"/>
        </w:rPr>
        <w:t xml:space="preserve"> </w:t>
      </w:r>
    </w:p>
    <w:p w14:paraId="30A387C8" w14:textId="77777777" w:rsidR="008D7680" w:rsidRPr="00D328F6" w:rsidRDefault="008D7680" w:rsidP="008D7680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En</w:t>
      </w:r>
      <w:r w:rsidRPr="00D328F6">
        <w:rPr>
          <w:rFonts w:ascii="Arial" w:hAnsi="Arial" w:cs="Arial"/>
          <w:spacing w:val="-10"/>
        </w:rPr>
        <w:t xml:space="preserve"> </w:t>
      </w:r>
      <w:r w:rsidRPr="00D328F6">
        <w:rPr>
          <w:rFonts w:ascii="Arial" w:hAnsi="Arial" w:cs="Arial"/>
        </w:rPr>
        <w:t>contra</w:t>
      </w:r>
      <w:r w:rsidRPr="00D328F6">
        <w:rPr>
          <w:rFonts w:ascii="Arial" w:hAnsi="Arial" w:cs="Arial"/>
          <w:spacing w:val="-12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9"/>
        </w:rPr>
        <w:t xml:space="preserve"> </w:t>
      </w:r>
      <w:r w:rsidRPr="00D328F6">
        <w:rPr>
          <w:rFonts w:ascii="Arial" w:hAnsi="Arial" w:cs="Arial"/>
        </w:rPr>
        <w:t>0</w:t>
      </w:r>
    </w:p>
    <w:p w14:paraId="0C9CE36B" w14:textId="77777777" w:rsidR="008D7680" w:rsidRPr="00D328F6" w:rsidRDefault="008D7680" w:rsidP="008D7680">
      <w:pPr>
        <w:pStyle w:val="Textoindependiente"/>
        <w:ind w:left="426"/>
        <w:rPr>
          <w:rFonts w:ascii="Arial" w:hAnsi="Arial" w:cs="Arial"/>
        </w:rPr>
      </w:pPr>
      <w:r w:rsidRPr="00D328F6">
        <w:rPr>
          <w:rFonts w:ascii="Arial" w:hAnsi="Arial" w:cs="Arial"/>
        </w:rPr>
        <w:t>Abstención</w:t>
      </w:r>
      <w:r w:rsidRPr="00D328F6">
        <w:rPr>
          <w:rFonts w:ascii="Arial" w:hAnsi="Arial" w:cs="Arial"/>
          <w:spacing w:val="-6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5"/>
        </w:rPr>
        <w:t>0</w:t>
      </w:r>
    </w:p>
    <w:p w14:paraId="79CD3897" w14:textId="77777777" w:rsidR="008D7680" w:rsidRDefault="008D7680" w:rsidP="008D7680">
      <w:pPr>
        <w:pStyle w:val="Textoindependiente"/>
        <w:ind w:left="426" w:hanging="142"/>
      </w:pPr>
    </w:p>
    <w:p w14:paraId="5100E5F3" w14:textId="601EED30" w:rsidR="008D7680" w:rsidRPr="00D328F6" w:rsidRDefault="008D7680" w:rsidP="008D7680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 w:rsidRPr="00D328F6">
        <w:rPr>
          <w:spacing w:val="-5"/>
        </w:rPr>
        <w:t>0</w:t>
      </w:r>
      <w:r>
        <w:rPr>
          <w:spacing w:val="-5"/>
        </w:rPr>
        <w:t>6</w:t>
      </w:r>
    </w:p>
    <w:p w14:paraId="0CAD8D38" w14:textId="77777777" w:rsidR="008D7680" w:rsidRDefault="008D7680" w:rsidP="008D7680">
      <w:pPr>
        <w:pStyle w:val="Lista"/>
        <w:ind w:left="426" w:right="-1" w:firstLine="0"/>
        <w:jc w:val="both"/>
        <w:rPr>
          <w:rFonts w:cs="Arial"/>
          <w:szCs w:val="22"/>
        </w:rPr>
      </w:pPr>
      <w:r w:rsidRPr="003719FF">
        <w:rPr>
          <w:rFonts w:cs="Arial"/>
        </w:rPr>
        <w:t xml:space="preserve">El COFIA </w:t>
      </w:r>
      <w:r>
        <w:rPr>
          <w:rFonts w:cs="Arial"/>
        </w:rPr>
        <w:t xml:space="preserve">aprobó por unanimidad </w:t>
      </w:r>
      <w:r>
        <w:rPr>
          <w:rFonts w:cs="Arial"/>
          <w:szCs w:val="22"/>
        </w:rPr>
        <w:t>que el expediente retorne a la Comisión de Procesos Administrativos Disciplinarios, para continuar con las investigaciones.</w:t>
      </w:r>
    </w:p>
    <w:p w14:paraId="38C341A1" w14:textId="70D0ACD8" w:rsidR="00354BFF" w:rsidRDefault="00354BFF" w:rsidP="00354BFF">
      <w:pPr>
        <w:pStyle w:val="Prrafodelista"/>
        <w:rPr>
          <w:b/>
          <w:bCs/>
        </w:rPr>
      </w:pPr>
    </w:p>
    <w:p w14:paraId="7AEEC1F3" w14:textId="1BB71C6B" w:rsidR="00353C3B" w:rsidRDefault="00353C3B" w:rsidP="00353C3B">
      <w:pPr>
        <w:pStyle w:val="Lista"/>
        <w:ind w:left="426" w:right="-1" w:firstLine="0"/>
        <w:jc w:val="both"/>
        <w:rPr>
          <w:rFonts w:cs="Arial"/>
          <w:szCs w:val="22"/>
        </w:rPr>
      </w:pPr>
      <w:r w:rsidRPr="00353C3B">
        <w:t>El Ing. Roger Salazar, sugirió, que se le asigne un abogado a la</w:t>
      </w:r>
      <w:r>
        <w:rPr>
          <w:b/>
          <w:bCs/>
        </w:rPr>
        <w:t xml:space="preserve"> </w:t>
      </w:r>
      <w:r>
        <w:rPr>
          <w:rFonts w:cs="Arial"/>
          <w:szCs w:val="22"/>
        </w:rPr>
        <w:t>Comisión de Procesos Administrativos Disciplinarios, para terminar con el tema.</w:t>
      </w:r>
    </w:p>
    <w:p w14:paraId="35B990CF" w14:textId="77777777" w:rsidR="00354BFF" w:rsidRPr="00E60E06" w:rsidRDefault="00354BFF" w:rsidP="00354BFF">
      <w:pPr>
        <w:spacing w:before="1"/>
        <w:ind w:right="49"/>
        <w:jc w:val="both"/>
        <w:rPr>
          <w:rFonts w:ascii="Arial" w:hAnsi="Arial" w:cs="Arial"/>
          <w:b/>
          <w:bCs/>
        </w:rPr>
      </w:pPr>
    </w:p>
    <w:p w14:paraId="2AF52E71" w14:textId="77777777" w:rsidR="00354BFF" w:rsidRPr="00E60E06" w:rsidRDefault="00354BFF" w:rsidP="006A4FA2">
      <w:pPr>
        <w:pStyle w:val="Prrafodelista"/>
        <w:numPr>
          <w:ilvl w:val="0"/>
          <w:numId w:val="1"/>
        </w:numPr>
        <w:spacing w:before="1"/>
        <w:ind w:right="49"/>
        <w:jc w:val="both"/>
        <w:rPr>
          <w:b/>
          <w:bCs/>
        </w:rPr>
      </w:pPr>
      <w:r w:rsidRPr="00E60E06">
        <w:rPr>
          <w:b/>
          <w:bCs/>
        </w:rPr>
        <w:t xml:space="preserve">INFORME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05-2025-GMC/FIA-UNI (CONFORMIDAD RESPECTO AL INFORME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003-2026-COFIA-CAAD RELACIONADO AL INCUMPLIMIENTO DE INGRESO DE NOTAS</w:t>
      </w:r>
      <w:r w:rsidRPr="00E60E06">
        <w:rPr>
          <w:b/>
          <w:bCs/>
        </w:rPr>
        <w:tab/>
        <w:t xml:space="preserve"> DE EVALUACIÓN AL SISTEMA SIGA-DIRCE).</w:t>
      </w:r>
    </w:p>
    <w:p w14:paraId="76F37CEC" w14:textId="77777777" w:rsidR="00353C3B" w:rsidRDefault="00353C3B">
      <w:pPr>
        <w:rPr>
          <w:rFonts w:ascii="Arial" w:hAnsi="Arial" w:cs="Arial"/>
          <w:sz w:val="24"/>
          <w:szCs w:val="24"/>
        </w:rPr>
      </w:pPr>
    </w:p>
    <w:p w14:paraId="760C59F9" w14:textId="4A8E8C1D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  <w:r w:rsidRPr="008E2A6C">
        <w:rPr>
          <w:rFonts w:ascii="Arial" w:hAnsi="Arial" w:cs="Arial"/>
        </w:rPr>
        <w:t>El Mg. Carlos Villanueva, dio lectura a</w:t>
      </w:r>
      <w:r>
        <w:rPr>
          <w:rFonts w:ascii="Arial" w:hAnsi="Arial" w:cs="Arial"/>
        </w:rPr>
        <w:t xml:space="preserve"> la propuesta de la Comisión.</w:t>
      </w:r>
    </w:p>
    <w:p w14:paraId="59A20ADA" w14:textId="388730A0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4E3D7A32" w14:textId="4299BB38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Roberto O´Connor La Rosa, propuso suspensión sin goce de remuneraciones hasta 07 días; el Mg. Jorge Collazos Beltrán, propuso suspensión sin goce de remuneraciones hasta 15 días y la Srta. </w:t>
      </w:r>
      <w:proofErr w:type="spellStart"/>
      <w:r>
        <w:rPr>
          <w:rFonts w:ascii="Arial" w:hAnsi="Arial" w:cs="Arial"/>
        </w:rPr>
        <w:t>Joanis</w:t>
      </w:r>
      <w:proofErr w:type="spellEnd"/>
      <w:r>
        <w:rPr>
          <w:rFonts w:ascii="Arial" w:hAnsi="Arial" w:cs="Arial"/>
        </w:rPr>
        <w:t xml:space="preserve"> Zavala Pérez, propuso suspensión sin goce de remuneraciones hasta 30 días.</w:t>
      </w:r>
    </w:p>
    <w:p w14:paraId="1EB038F3" w14:textId="69858171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41C3AA9C" w14:textId="5CBDF166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</w:t>
      </w:r>
      <w:r w:rsidR="00FB1AE6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 del CEFIA, señaló, que falta el sustento de lo expresado por los estudiantes que no debemos llegar aplicar la sanción en el año 2027-1.</w:t>
      </w:r>
    </w:p>
    <w:p w14:paraId="489F67F4" w14:textId="2663E25F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60F00B1C" w14:textId="5AA8BDD2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>El Ing. Roberto O´Connor, indico que las faltas a), b) y h) del reglamento de fiscalización docente.</w:t>
      </w:r>
    </w:p>
    <w:p w14:paraId="1686FB81" w14:textId="536B5203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5736283C" w14:textId="597166DF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r w:rsidR="00FB1AE6">
        <w:rPr>
          <w:rFonts w:ascii="Arial" w:hAnsi="Arial" w:cs="Arial"/>
        </w:rPr>
        <w:t>Tello, que</w:t>
      </w:r>
      <w:r>
        <w:rPr>
          <w:rFonts w:ascii="Arial" w:hAnsi="Arial" w:cs="Arial"/>
        </w:rPr>
        <w:t xml:space="preserve"> </w:t>
      </w:r>
      <w:r w:rsidR="00FB1AE6">
        <w:rPr>
          <w:rFonts w:ascii="Arial" w:hAnsi="Arial" w:cs="Arial"/>
        </w:rPr>
        <w:t>él</w:t>
      </w:r>
      <w:r>
        <w:rPr>
          <w:rFonts w:ascii="Arial" w:hAnsi="Arial" w:cs="Arial"/>
        </w:rPr>
        <w:t xml:space="preserve"> no tenía conocimiento de las faltas que estaba cometiendo.</w:t>
      </w:r>
    </w:p>
    <w:p w14:paraId="0530B1AA" w14:textId="381C6F5F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35E95439" w14:textId="4CE29D7E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Roberto O´Connor, se debe usar el UNI VIRTUAK, obligatoriamente a partir de este año. El estudiante debería haber denunciado que el Ing. Tello, ha realizado su avance </w:t>
      </w:r>
      <w:r w:rsidR="00637BB0">
        <w:rPr>
          <w:rFonts w:ascii="Arial" w:hAnsi="Arial" w:cs="Arial"/>
        </w:rPr>
        <w:t>el que porcentaje.</w:t>
      </w:r>
    </w:p>
    <w:p w14:paraId="2CC0BCAC" w14:textId="7912DA6A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6351FCBB" w14:textId="5FB4B921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estudiante (polo verde), señaló, que el Ing. Tello, nos dio el material del Tema 5 y 6 para el examen final, Entonces que </w:t>
      </w:r>
      <w:r w:rsidR="006C19DD">
        <w:rPr>
          <w:rFonts w:ascii="Arial" w:hAnsi="Arial" w:cs="Arial"/>
        </w:rPr>
        <w:t>más</w:t>
      </w:r>
      <w:r>
        <w:rPr>
          <w:rFonts w:ascii="Arial" w:hAnsi="Arial" w:cs="Arial"/>
        </w:rPr>
        <w:t xml:space="preserve"> pruebas se pueden dar.</w:t>
      </w:r>
    </w:p>
    <w:p w14:paraId="39B7B9E1" w14:textId="5862C1B5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5FAE15D8" w14:textId="65378931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O´Connor, preguntó al presidente del CEFIA, si el Ing. Tello, cumplió con sus clases, </w:t>
      </w:r>
      <w:proofErr w:type="spellStart"/>
      <w:r>
        <w:rPr>
          <w:rFonts w:ascii="Arial" w:hAnsi="Arial" w:cs="Arial"/>
        </w:rPr>
        <w:t>por que</w:t>
      </w:r>
      <w:proofErr w:type="spellEnd"/>
      <w:r>
        <w:rPr>
          <w:rFonts w:ascii="Arial" w:hAnsi="Arial" w:cs="Arial"/>
        </w:rPr>
        <w:t xml:space="preserve"> el Ing. Tello, no ha faltado. El Ing. Tello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cumplido con todas sus clases de teoría y práctica, no hay quejas de parte de ustedes, y al final no </w:t>
      </w:r>
      <w:r w:rsidR="00FB1AE6">
        <w:rPr>
          <w:rFonts w:ascii="Arial" w:hAnsi="Arial" w:cs="Arial"/>
        </w:rPr>
        <w:t>pueden venir</w:t>
      </w:r>
      <w:r>
        <w:rPr>
          <w:rFonts w:ascii="Arial" w:hAnsi="Arial" w:cs="Arial"/>
        </w:rPr>
        <w:t xml:space="preserve"> a quejarse.</w:t>
      </w:r>
    </w:p>
    <w:p w14:paraId="0254CAEC" w14:textId="09F9710A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4172540B" w14:textId="3D24A930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 xml:space="preserve">. Francisca Castañeda, señaló, se puede escribir el título del tema, pero en la </w:t>
      </w:r>
      <w:proofErr w:type="spellStart"/>
      <w:r>
        <w:rPr>
          <w:rFonts w:ascii="Arial" w:hAnsi="Arial" w:cs="Arial"/>
        </w:rPr>
        <w:t>practica</w:t>
      </w:r>
      <w:proofErr w:type="spellEnd"/>
      <w:r>
        <w:rPr>
          <w:rFonts w:ascii="Arial" w:hAnsi="Arial" w:cs="Arial"/>
        </w:rPr>
        <w:t xml:space="preserve"> no realizó los temas que he escrito; deberíamos hacer una visita inopinada para escuchar la clase del docente.</w:t>
      </w:r>
    </w:p>
    <w:p w14:paraId="427B58C0" w14:textId="11088E14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103F3DF4" w14:textId="25B36B2E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Srta. </w:t>
      </w:r>
      <w:proofErr w:type="spellStart"/>
      <w:r>
        <w:rPr>
          <w:rFonts w:ascii="Arial" w:hAnsi="Arial" w:cs="Arial"/>
        </w:rPr>
        <w:t>Joanis</w:t>
      </w:r>
      <w:proofErr w:type="spellEnd"/>
      <w:r>
        <w:rPr>
          <w:rFonts w:ascii="Arial" w:hAnsi="Arial" w:cs="Arial"/>
        </w:rPr>
        <w:t xml:space="preserve"> Zavala, indicó, que el día que llegaron a dar el examen, el Ing. Tello, dijo que nos tomaría examen, perjudicando a los estudiantes.</w:t>
      </w:r>
    </w:p>
    <w:p w14:paraId="6F238EC9" w14:textId="4229B55F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551FDD32" w14:textId="3C3EDD69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Sr.   </w:t>
      </w:r>
      <w:proofErr w:type="spellStart"/>
      <w:r w:rsidR="00FB1AE6">
        <w:rPr>
          <w:rFonts w:ascii="Arial" w:hAnsi="Arial" w:cs="Arial"/>
        </w:rPr>
        <w:t>Jhohan</w:t>
      </w:r>
      <w:proofErr w:type="spellEnd"/>
      <w:r w:rsidR="00FB1AE6">
        <w:rPr>
          <w:rFonts w:ascii="Arial" w:hAnsi="Arial" w:cs="Arial"/>
        </w:rPr>
        <w:t xml:space="preserve"> Ruiz, manifestó</w:t>
      </w:r>
      <w:r>
        <w:rPr>
          <w:rFonts w:ascii="Arial" w:hAnsi="Arial" w:cs="Arial"/>
        </w:rPr>
        <w:t xml:space="preserve"> que el Ing. O</w:t>
      </w:r>
      <w:r w:rsidR="006C19DD">
        <w:rPr>
          <w:rFonts w:ascii="Arial" w:hAnsi="Arial" w:cs="Arial"/>
        </w:rPr>
        <w:t>´</w:t>
      </w:r>
      <w:r>
        <w:rPr>
          <w:rFonts w:ascii="Arial" w:hAnsi="Arial" w:cs="Arial"/>
        </w:rPr>
        <w:t xml:space="preserve">Connor, es el director del Departamento; </w:t>
      </w:r>
      <w:r>
        <w:rPr>
          <w:rFonts w:ascii="Arial" w:hAnsi="Arial" w:cs="Arial"/>
        </w:rPr>
        <w:lastRenderedPageBreak/>
        <w:t>pero el Ing. O´Connor, señala, que no ha recibido queja de los estudiantes.</w:t>
      </w:r>
    </w:p>
    <w:p w14:paraId="2BB864DD" w14:textId="5C023857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5C385B70" w14:textId="40A2E5B9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Tello, señaló, les dije a los estudiantes </w:t>
      </w:r>
      <w:r w:rsidR="006C19DD">
        <w:rPr>
          <w:rFonts w:ascii="Arial" w:hAnsi="Arial" w:cs="Arial"/>
        </w:rPr>
        <w:t>que,</w:t>
      </w:r>
      <w:r>
        <w:rPr>
          <w:rFonts w:ascii="Arial" w:hAnsi="Arial" w:cs="Arial"/>
        </w:rPr>
        <w:t xml:space="preserve"> en coordinación con los delegados, le digan la fecha que disponían para las clases complementarias y poder hacer un repaso.</w:t>
      </w:r>
    </w:p>
    <w:p w14:paraId="4E83717C" w14:textId="23A586C1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202F5263" w14:textId="3E9AEDD5" w:rsidR="00637BB0" w:rsidRDefault="00637BB0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 xml:space="preserve">. Jaime Carrillo, </w:t>
      </w:r>
      <w:r w:rsidR="004022EC">
        <w:rPr>
          <w:rFonts w:ascii="Arial" w:hAnsi="Arial" w:cs="Arial"/>
        </w:rPr>
        <w:t xml:space="preserve">indicó, hay que ser leal, hay fallas, y no solo es el caso del Prof. Tello, los profesores están pidiendo venir a clases adicionales los viernes y sábados, los estudiantes no se quejan de los docentes </w:t>
      </w:r>
      <w:r w:rsidR="00FB1AE6">
        <w:rPr>
          <w:rFonts w:ascii="Arial" w:hAnsi="Arial" w:cs="Arial"/>
        </w:rPr>
        <w:t>porque dicen</w:t>
      </w:r>
      <w:r w:rsidR="004022EC">
        <w:rPr>
          <w:rFonts w:ascii="Arial" w:hAnsi="Arial" w:cs="Arial"/>
        </w:rPr>
        <w:t xml:space="preserve"> que los van a jalar, pues los estudiantes son nuestros clientes.</w:t>
      </w:r>
    </w:p>
    <w:p w14:paraId="2836EDF0" w14:textId="5E52DD70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2C05F5F1" w14:textId="739A9726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Decano, </w:t>
      </w:r>
      <w:r w:rsidR="00254C86">
        <w:rPr>
          <w:rFonts w:ascii="Arial" w:hAnsi="Arial" w:cs="Arial"/>
        </w:rPr>
        <w:t>coment</w:t>
      </w:r>
      <w:r w:rsidR="005E5E92">
        <w:rPr>
          <w:rFonts w:ascii="Arial" w:hAnsi="Arial" w:cs="Arial"/>
        </w:rPr>
        <w:t>ó</w:t>
      </w:r>
      <w:r w:rsidR="00254C86">
        <w:rPr>
          <w:rFonts w:ascii="Arial" w:hAnsi="Arial" w:cs="Arial"/>
        </w:rPr>
        <w:t xml:space="preserve"> que </w:t>
      </w:r>
      <w:r>
        <w:rPr>
          <w:rFonts w:ascii="Arial" w:hAnsi="Arial" w:cs="Arial"/>
        </w:rPr>
        <w:t>hubo una denuncia contra el Ing. Tello</w:t>
      </w:r>
      <w:r w:rsidR="005E5E92">
        <w:rPr>
          <w:rFonts w:ascii="Arial" w:hAnsi="Arial" w:cs="Arial"/>
        </w:rPr>
        <w:t xml:space="preserve"> y</w:t>
      </w:r>
      <w:r>
        <w:rPr>
          <w:rFonts w:ascii="Arial" w:hAnsi="Arial" w:cs="Arial"/>
        </w:rPr>
        <w:t xml:space="preserve"> consider</w:t>
      </w:r>
      <w:r w:rsidR="005D1ED4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que se debe tomar un acuerdo </w:t>
      </w:r>
      <w:r w:rsidR="005E5E92">
        <w:rPr>
          <w:rFonts w:ascii="Arial" w:hAnsi="Arial" w:cs="Arial"/>
        </w:rPr>
        <w:t>en función de la propuesta de la Comisión</w:t>
      </w:r>
      <w:r>
        <w:rPr>
          <w:rFonts w:ascii="Arial" w:hAnsi="Arial" w:cs="Arial"/>
        </w:rPr>
        <w:t xml:space="preserve"> y si los estudiantes</w:t>
      </w:r>
      <w:r w:rsidR="005D1ED4">
        <w:rPr>
          <w:rFonts w:ascii="Arial" w:hAnsi="Arial" w:cs="Arial"/>
        </w:rPr>
        <w:t xml:space="preserve"> consideran </w:t>
      </w:r>
      <w:r w:rsidR="005E5E92">
        <w:rPr>
          <w:rFonts w:ascii="Arial" w:hAnsi="Arial" w:cs="Arial"/>
        </w:rPr>
        <w:t xml:space="preserve">pertinente </w:t>
      </w:r>
      <w:r w:rsidR="005D1ED4">
        <w:rPr>
          <w:rFonts w:ascii="Arial" w:hAnsi="Arial" w:cs="Arial"/>
        </w:rPr>
        <w:t xml:space="preserve">pueden </w:t>
      </w:r>
      <w:r>
        <w:rPr>
          <w:rFonts w:ascii="Arial" w:hAnsi="Arial" w:cs="Arial"/>
        </w:rPr>
        <w:t>reali</w:t>
      </w:r>
      <w:r w:rsidR="005D1ED4">
        <w:rPr>
          <w:rFonts w:ascii="Arial" w:hAnsi="Arial" w:cs="Arial"/>
        </w:rPr>
        <w:t>zar</w:t>
      </w:r>
      <w:r>
        <w:rPr>
          <w:rFonts w:ascii="Arial" w:hAnsi="Arial" w:cs="Arial"/>
        </w:rPr>
        <w:t xml:space="preserve"> las denuncias </w:t>
      </w:r>
      <w:r w:rsidR="005E5E92">
        <w:rPr>
          <w:rFonts w:ascii="Arial" w:hAnsi="Arial" w:cs="Arial"/>
        </w:rPr>
        <w:t xml:space="preserve">adicionales </w:t>
      </w:r>
      <w:r w:rsidR="005D1ED4">
        <w:rPr>
          <w:rFonts w:ascii="Arial" w:hAnsi="Arial" w:cs="Arial"/>
        </w:rPr>
        <w:t>ante el Tribunal de Honor</w:t>
      </w:r>
      <w:r w:rsidR="005E5E92">
        <w:rPr>
          <w:rFonts w:ascii="Arial" w:hAnsi="Arial" w:cs="Arial"/>
        </w:rPr>
        <w:t>.</w:t>
      </w:r>
    </w:p>
    <w:p w14:paraId="1F387D83" w14:textId="5533CEC6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3F906702" w14:textId="23505F55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Sr. Edu López, indicó, se le debe hacer un seguimiento </w:t>
      </w:r>
      <w:r w:rsidR="00254C86">
        <w:rPr>
          <w:rFonts w:ascii="Arial" w:hAnsi="Arial" w:cs="Arial"/>
        </w:rPr>
        <w:t>rígido</w:t>
      </w:r>
      <w:r>
        <w:rPr>
          <w:rFonts w:ascii="Arial" w:hAnsi="Arial" w:cs="Arial"/>
        </w:rPr>
        <w:t xml:space="preserve"> al Ing. Tello, por parte del </w:t>
      </w:r>
      <w:proofErr w:type="gramStart"/>
      <w:r>
        <w:rPr>
          <w:rFonts w:ascii="Arial" w:hAnsi="Arial" w:cs="Arial"/>
        </w:rPr>
        <w:t>Director</w:t>
      </w:r>
      <w:proofErr w:type="gramEnd"/>
      <w:r>
        <w:rPr>
          <w:rFonts w:ascii="Arial" w:hAnsi="Arial" w:cs="Arial"/>
        </w:rPr>
        <w:t xml:space="preserve"> del departamento de Saneamiento.</w:t>
      </w:r>
    </w:p>
    <w:p w14:paraId="7C0AAF5E" w14:textId="40F6AC93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499E999E" w14:textId="71338DC1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>El Ing. Roberto O´Connor, indicó, que de las aprobaciones que se realicen, se debe elevar al Tribunal de Honor.</w:t>
      </w:r>
    </w:p>
    <w:p w14:paraId="61D223A1" w14:textId="55ADB91E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04A3A7BE" w14:textId="0FDE48E9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Señor </w:t>
      </w:r>
      <w:proofErr w:type="spellStart"/>
      <w:r w:rsidR="00FB1AE6">
        <w:rPr>
          <w:rFonts w:ascii="Arial" w:hAnsi="Arial" w:cs="Arial"/>
        </w:rPr>
        <w:t>Jhohan</w:t>
      </w:r>
      <w:proofErr w:type="spellEnd"/>
      <w:r w:rsidR="00FB1AE6">
        <w:rPr>
          <w:rFonts w:ascii="Arial" w:hAnsi="Arial" w:cs="Arial"/>
        </w:rPr>
        <w:t xml:space="preserve"> Ruiz, manifestó que</w:t>
      </w:r>
      <w:r>
        <w:rPr>
          <w:rFonts w:ascii="Arial" w:hAnsi="Arial" w:cs="Arial"/>
        </w:rPr>
        <w:t xml:space="preserve"> el Ing. Jorge Tello, no debe votar</w:t>
      </w:r>
      <w:r w:rsidR="00FB1AE6">
        <w:rPr>
          <w:rFonts w:ascii="Arial" w:hAnsi="Arial" w:cs="Arial"/>
        </w:rPr>
        <w:t xml:space="preserve"> por ser parte interesada.</w:t>
      </w:r>
    </w:p>
    <w:p w14:paraId="582FC3CB" w14:textId="3B77389C" w:rsidR="004022EC" w:rsidRDefault="004022EC" w:rsidP="00353C3B">
      <w:pPr>
        <w:spacing w:before="1"/>
        <w:ind w:left="462" w:right="49"/>
        <w:jc w:val="both"/>
        <w:rPr>
          <w:rFonts w:ascii="Arial" w:hAnsi="Arial" w:cs="Arial"/>
        </w:rPr>
      </w:pPr>
    </w:p>
    <w:p w14:paraId="46D4B1C5" w14:textId="7A4F48DD" w:rsidR="00C86A7F" w:rsidRDefault="00C86A7F" w:rsidP="00C86A7F">
      <w:pPr>
        <w:pStyle w:val="Lista"/>
        <w:ind w:left="426" w:right="-1" w:firstLine="0"/>
        <w:jc w:val="both"/>
        <w:rPr>
          <w:rFonts w:cs="Arial"/>
          <w:szCs w:val="22"/>
        </w:rPr>
      </w:pPr>
      <w:r w:rsidRPr="001E727C">
        <w:rPr>
          <w:rFonts w:cs="Arial"/>
          <w:szCs w:val="22"/>
        </w:rPr>
        <w:t xml:space="preserve">El Decano, luego de las precisiones efectuadas por los miembros del COFIA, propuso aprobar </w:t>
      </w:r>
      <w:r>
        <w:rPr>
          <w:rFonts w:cs="Arial"/>
          <w:szCs w:val="22"/>
        </w:rPr>
        <w:t>la sanción en voto secreto.</w:t>
      </w:r>
    </w:p>
    <w:p w14:paraId="4EAB51A7" w14:textId="1D6847D1" w:rsidR="00C86A7F" w:rsidRDefault="00C86A7F" w:rsidP="00C86A7F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4497CFBA" w14:textId="0DFFCDEF" w:rsidR="00C86A7F" w:rsidRDefault="005E5E92" w:rsidP="00C86A7F">
      <w:pPr>
        <w:pStyle w:val="Lista"/>
        <w:ind w:left="426" w:right="-1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>Primera votación</w:t>
      </w:r>
    </w:p>
    <w:p w14:paraId="25A50C0E" w14:textId="1350A54C" w:rsidR="00C86A7F" w:rsidRDefault="00C86A7F" w:rsidP="00C86A7F">
      <w:pPr>
        <w:pStyle w:val="Lista"/>
        <w:ind w:left="426" w:right="-1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>Sanción</w:t>
      </w:r>
    </w:p>
    <w:p w14:paraId="17E2210A" w14:textId="77777777" w:rsidR="00C86A7F" w:rsidRDefault="00C86A7F" w:rsidP="00C86A7F">
      <w:pPr>
        <w:pStyle w:val="Lista"/>
        <w:ind w:left="426" w:right="-1" w:firstLine="0"/>
        <w:jc w:val="both"/>
        <w:rPr>
          <w:rFonts w:cs="Arial"/>
          <w:szCs w:val="22"/>
        </w:rPr>
      </w:pPr>
    </w:p>
    <w:tbl>
      <w:tblPr>
        <w:tblStyle w:val="Tablaconcuadrcula"/>
        <w:tblW w:w="0" w:type="auto"/>
        <w:tblInd w:w="1369" w:type="dxa"/>
        <w:tblLook w:val="04A0" w:firstRow="1" w:lastRow="0" w:firstColumn="1" w:lastColumn="0" w:noHBand="0" w:noVBand="1"/>
      </w:tblPr>
      <w:tblGrid>
        <w:gridCol w:w="2879"/>
        <w:gridCol w:w="2880"/>
      </w:tblGrid>
      <w:tr w:rsidR="00C86A7F" w14:paraId="7FCC7744" w14:textId="77777777" w:rsidTr="00C86A7F">
        <w:tc>
          <w:tcPr>
            <w:tcW w:w="2879" w:type="dxa"/>
          </w:tcPr>
          <w:p w14:paraId="7AA6FF0B" w14:textId="4C0C9762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 días</w:t>
            </w:r>
          </w:p>
        </w:tc>
        <w:tc>
          <w:tcPr>
            <w:tcW w:w="2880" w:type="dxa"/>
          </w:tcPr>
          <w:p w14:paraId="739335A4" w14:textId="69FA02F4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 votos</w:t>
            </w:r>
          </w:p>
        </w:tc>
      </w:tr>
      <w:tr w:rsidR="00C86A7F" w14:paraId="5905CD56" w14:textId="77777777" w:rsidTr="00C86A7F">
        <w:tc>
          <w:tcPr>
            <w:tcW w:w="2879" w:type="dxa"/>
          </w:tcPr>
          <w:p w14:paraId="62087066" w14:textId="7AF58E57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 días</w:t>
            </w:r>
          </w:p>
        </w:tc>
        <w:tc>
          <w:tcPr>
            <w:tcW w:w="2880" w:type="dxa"/>
          </w:tcPr>
          <w:p w14:paraId="78CCED44" w14:textId="79419EE9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 voto</w:t>
            </w:r>
          </w:p>
        </w:tc>
      </w:tr>
      <w:tr w:rsidR="00C86A7F" w14:paraId="39F095B7" w14:textId="77777777" w:rsidTr="00C86A7F">
        <w:tc>
          <w:tcPr>
            <w:tcW w:w="2879" w:type="dxa"/>
          </w:tcPr>
          <w:p w14:paraId="4EA34930" w14:textId="3DBFA301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30 días</w:t>
            </w:r>
          </w:p>
        </w:tc>
        <w:tc>
          <w:tcPr>
            <w:tcW w:w="2880" w:type="dxa"/>
          </w:tcPr>
          <w:p w14:paraId="693B9452" w14:textId="224B94CF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 votos</w:t>
            </w:r>
          </w:p>
        </w:tc>
      </w:tr>
      <w:tr w:rsidR="00C86A7F" w14:paraId="57215785" w14:textId="77777777" w:rsidTr="00C86A7F">
        <w:tc>
          <w:tcPr>
            <w:tcW w:w="2879" w:type="dxa"/>
          </w:tcPr>
          <w:p w14:paraId="5DAC6FEF" w14:textId="77777777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</w:p>
        </w:tc>
        <w:tc>
          <w:tcPr>
            <w:tcW w:w="2880" w:type="dxa"/>
          </w:tcPr>
          <w:p w14:paraId="3B4F1797" w14:textId="38D70153" w:rsidR="00C86A7F" w:rsidRDefault="00C86A7F" w:rsidP="00C86A7F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 voto en blanco</w:t>
            </w:r>
          </w:p>
        </w:tc>
      </w:tr>
    </w:tbl>
    <w:p w14:paraId="7A4D0483" w14:textId="66427634" w:rsidR="00C86A7F" w:rsidRDefault="00C86A7F" w:rsidP="00C86A7F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2C272259" w14:textId="3BFB2870" w:rsidR="005E5E92" w:rsidRDefault="005E5E92" w:rsidP="005E5E92">
      <w:pPr>
        <w:pStyle w:val="Lista"/>
        <w:ind w:left="426" w:right="-1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No habiéndose obtenido mayoría absoluta en la primera votación se procedió a realizar </w:t>
      </w:r>
      <w:proofErr w:type="gramStart"/>
      <w:r>
        <w:rPr>
          <w:rFonts w:cs="Arial"/>
          <w:szCs w:val="22"/>
        </w:rPr>
        <w:t>la  2da.</w:t>
      </w:r>
      <w:proofErr w:type="gramEnd"/>
      <w:r>
        <w:rPr>
          <w:rFonts w:cs="Arial"/>
          <w:szCs w:val="22"/>
        </w:rPr>
        <w:t xml:space="preserve"> Votación</w:t>
      </w:r>
    </w:p>
    <w:p w14:paraId="2D4B22CF" w14:textId="77777777" w:rsidR="005E5E92" w:rsidRDefault="005E5E92" w:rsidP="005E5E92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6EC68065" w14:textId="3EFF20A8" w:rsidR="00637BB0" w:rsidRDefault="00C86A7F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>Sanción de 07 días y 30 días</w:t>
      </w:r>
    </w:p>
    <w:p w14:paraId="62B6889B" w14:textId="7F3846C0" w:rsidR="00353C3B" w:rsidRDefault="00C86A7F" w:rsidP="00353C3B">
      <w:pPr>
        <w:spacing w:before="1"/>
        <w:ind w:left="462" w:right="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5614563" w14:textId="0FA3957A" w:rsidR="00353C3B" w:rsidRDefault="00353C3B" w:rsidP="00353C3B">
      <w:pPr>
        <w:spacing w:before="1"/>
        <w:ind w:left="462" w:right="49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1369" w:type="dxa"/>
        <w:tblLook w:val="04A0" w:firstRow="1" w:lastRow="0" w:firstColumn="1" w:lastColumn="0" w:noHBand="0" w:noVBand="1"/>
      </w:tblPr>
      <w:tblGrid>
        <w:gridCol w:w="2879"/>
        <w:gridCol w:w="2880"/>
      </w:tblGrid>
      <w:tr w:rsidR="00C86A7F" w14:paraId="13EE9B65" w14:textId="77777777" w:rsidTr="00AC0D87">
        <w:tc>
          <w:tcPr>
            <w:tcW w:w="2879" w:type="dxa"/>
          </w:tcPr>
          <w:p w14:paraId="0844E2A9" w14:textId="77777777" w:rsidR="00C86A7F" w:rsidRDefault="00C86A7F" w:rsidP="00AC0D87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 días</w:t>
            </w:r>
          </w:p>
        </w:tc>
        <w:tc>
          <w:tcPr>
            <w:tcW w:w="2880" w:type="dxa"/>
          </w:tcPr>
          <w:p w14:paraId="55B8219E" w14:textId="77777777" w:rsidR="00C86A7F" w:rsidRDefault="00C86A7F" w:rsidP="00AC0D87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 votos</w:t>
            </w:r>
          </w:p>
        </w:tc>
      </w:tr>
      <w:tr w:rsidR="00C86A7F" w14:paraId="66894772" w14:textId="77777777" w:rsidTr="00AC0D87">
        <w:tc>
          <w:tcPr>
            <w:tcW w:w="2879" w:type="dxa"/>
          </w:tcPr>
          <w:p w14:paraId="43CC21DF" w14:textId="22832380" w:rsidR="00C86A7F" w:rsidRDefault="00C86A7F" w:rsidP="00AC0D87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30 días</w:t>
            </w:r>
          </w:p>
        </w:tc>
        <w:tc>
          <w:tcPr>
            <w:tcW w:w="2880" w:type="dxa"/>
          </w:tcPr>
          <w:p w14:paraId="093C39FD" w14:textId="3864DBB5" w:rsidR="00C86A7F" w:rsidRDefault="00C86A7F" w:rsidP="00AC0D87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 voto</w:t>
            </w:r>
          </w:p>
        </w:tc>
      </w:tr>
      <w:tr w:rsidR="00C86A7F" w14:paraId="494C71EE" w14:textId="77777777" w:rsidTr="00AC0D87">
        <w:tc>
          <w:tcPr>
            <w:tcW w:w="2879" w:type="dxa"/>
          </w:tcPr>
          <w:p w14:paraId="3B86C485" w14:textId="104D891F" w:rsidR="00C86A7F" w:rsidRDefault="00C86A7F" w:rsidP="00AC0D87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</w:p>
        </w:tc>
        <w:tc>
          <w:tcPr>
            <w:tcW w:w="2880" w:type="dxa"/>
          </w:tcPr>
          <w:p w14:paraId="3C2DEF91" w14:textId="0AD90186" w:rsidR="00C86A7F" w:rsidRDefault="00C86A7F" w:rsidP="00AC0D87">
            <w:pPr>
              <w:pStyle w:val="Lista"/>
              <w:ind w:left="0" w:right="-1" w:firstLine="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 voto en blanco</w:t>
            </w:r>
          </w:p>
        </w:tc>
      </w:tr>
    </w:tbl>
    <w:p w14:paraId="7FA7FA69" w14:textId="421C3A49" w:rsidR="001F1B5C" w:rsidRDefault="001F1B5C">
      <w:pPr>
        <w:rPr>
          <w:noProof/>
        </w:rPr>
      </w:pPr>
    </w:p>
    <w:p w14:paraId="4FF4DCBC" w14:textId="4D8E9E6C" w:rsidR="00C86A7F" w:rsidRDefault="00C86A7F" w:rsidP="00C53AF8">
      <w:pPr>
        <w:ind w:firstLine="426"/>
        <w:rPr>
          <w:noProof/>
        </w:rPr>
      </w:pPr>
      <w:r>
        <w:rPr>
          <w:noProof/>
        </w:rPr>
        <w:t>Proponer al Tribunal de Honor la sanción de 30 días sin goce de haber</w:t>
      </w:r>
      <w:r w:rsidR="00195A0F">
        <w:rPr>
          <w:noProof/>
        </w:rPr>
        <w:t>.</w:t>
      </w:r>
    </w:p>
    <w:p w14:paraId="3D8A92A9" w14:textId="08293AFC" w:rsidR="00195A0F" w:rsidRDefault="00195A0F" w:rsidP="00C53AF8">
      <w:pPr>
        <w:ind w:firstLine="426"/>
        <w:rPr>
          <w:noProof/>
        </w:rPr>
      </w:pPr>
    </w:p>
    <w:p w14:paraId="501D9B22" w14:textId="206CFF7C" w:rsidR="00195A0F" w:rsidRPr="00D328F6" w:rsidRDefault="00195A0F" w:rsidP="00195A0F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 w:rsidRPr="00D328F6">
        <w:rPr>
          <w:spacing w:val="-5"/>
        </w:rPr>
        <w:t>0</w:t>
      </w:r>
      <w:r>
        <w:rPr>
          <w:spacing w:val="-5"/>
        </w:rPr>
        <w:t>7</w:t>
      </w:r>
    </w:p>
    <w:p w14:paraId="1AD538E0" w14:textId="274628FD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  <w:r w:rsidRPr="003719FF">
        <w:rPr>
          <w:rFonts w:cs="Arial"/>
        </w:rPr>
        <w:t xml:space="preserve">El COFIA </w:t>
      </w:r>
      <w:r>
        <w:rPr>
          <w:rFonts w:cs="Arial"/>
        </w:rPr>
        <w:t xml:space="preserve">aprobó por unanimidad </w:t>
      </w:r>
      <w:r>
        <w:rPr>
          <w:rFonts w:cs="Arial"/>
          <w:szCs w:val="22"/>
        </w:rPr>
        <w:t xml:space="preserve">proponer al </w:t>
      </w:r>
      <w:r>
        <w:rPr>
          <w:noProof/>
        </w:rPr>
        <w:t>Tribunal de Honor la sanción de 30 días sin goce de haber al Ing. Jorge Tello.</w:t>
      </w:r>
    </w:p>
    <w:p w14:paraId="30C88401" w14:textId="77777777" w:rsidR="00195A0F" w:rsidRDefault="00195A0F" w:rsidP="00C53AF8">
      <w:pPr>
        <w:ind w:firstLine="426"/>
        <w:rPr>
          <w:noProof/>
        </w:rPr>
      </w:pPr>
    </w:p>
    <w:p w14:paraId="7BF648F0" w14:textId="77777777" w:rsidR="001F1B5C" w:rsidRDefault="001F1B5C">
      <w:pPr>
        <w:rPr>
          <w:noProof/>
        </w:rPr>
      </w:pPr>
    </w:p>
    <w:p w14:paraId="2132A459" w14:textId="6CC0F9C2" w:rsidR="001F1B5C" w:rsidRDefault="001F1B5C">
      <w:pPr>
        <w:rPr>
          <w:noProof/>
        </w:rPr>
      </w:pPr>
    </w:p>
    <w:p w14:paraId="10BB3AC8" w14:textId="57FF9D80" w:rsidR="00C53AF8" w:rsidRPr="00E60E06" w:rsidRDefault="00C53AF8" w:rsidP="00C53AF8">
      <w:pPr>
        <w:pStyle w:val="Prrafodelista"/>
        <w:numPr>
          <w:ilvl w:val="0"/>
          <w:numId w:val="1"/>
        </w:numPr>
        <w:spacing w:before="1"/>
        <w:ind w:right="49" w:hanging="462"/>
        <w:jc w:val="both"/>
        <w:rPr>
          <w:b/>
          <w:bCs/>
        </w:rPr>
      </w:pPr>
      <w:r>
        <w:rPr>
          <w:b/>
          <w:bCs/>
        </w:rPr>
        <w:t>OFICIO</w:t>
      </w:r>
      <w:r w:rsidRPr="00E60E06">
        <w:rPr>
          <w:b/>
          <w:bCs/>
        </w:rPr>
        <w:t xml:space="preserve">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</w:t>
      </w:r>
      <w:r>
        <w:rPr>
          <w:b/>
          <w:bCs/>
        </w:rPr>
        <w:t>638</w:t>
      </w:r>
      <w:r w:rsidRPr="00E60E06">
        <w:rPr>
          <w:b/>
          <w:bCs/>
        </w:rPr>
        <w:t>-</w:t>
      </w:r>
      <w:r>
        <w:rPr>
          <w:b/>
          <w:bCs/>
        </w:rPr>
        <w:t>2026-UNI-FIA-UPG</w:t>
      </w:r>
      <w:r w:rsidRPr="00E60E06">
        <w:rPr>
          <w:b/>
          <w:bCs/>
        </w:rPr>
        <w:t xml:space="preserve"> (</w:t>
      </w:r>
      <w:r>
        <w:rPr>
          <w:b/>
          <w:bCs/>
        </w:rPr>
        <w:t>PLANES DE ESTUDIO)</w:t>
      </w:r>
    </w:p>
    <w:p w14:paraId="24ECD069" w14:textId="77777777" w:rsidR="001F1B5C" w:rsidRPr="00C53AF8" w:rsidRDefault="001F1B5C" w:rsidP="00C53AF8">
      <w:pPr>
        <w:spacing w:before="1"/>
        <w:ind w:left="102" w:right="49"/>
        <w:jc w:val="both"/>
        <w:rPr>
          <w:b/>
          <w:bCs/>
        </w:rPr>
      </w:pPr>
    </w:p>
    <w:p w14:paraId="33B1030F" w14:textId="614E9953" w:rsidR="001F1B5C" w:rsidRDefault="00C53AF8" w:rsidP="00195A0F">
      <w:pPr>
        <w:ind w:firstLine="426"/>
        <w:rPr>
          <w:noProof/>
        </w:rPr>
      </w:pPr>
      <w:r>
        <w:rPr>
          <w:noProof/>
        </w:rPr>
        <w:t>El Dr. Enrique Saavedra, sustentó y explicó que se aplique a partir del 2026-2.</w:t>
      </w:r>
    </w:p>
    <w:p w14:paraId="1E4226DB" w14:textId="6AD970C7" w:rsidR="00C53AF8" w:rsidRDefault="00C53AF8" w:rsidP="00195A0F">
      <w:pPr>
        <w:ind w:firstLine="426"/>
        <w:rPr>
          <w:noProof/>
        </w:rPr>
      </w:pPr>
    </w:p>
    <w:p w14:paraId="32C87E9A" w14:textId="36B54E02" w:rsidR="00C53AF8" w:rsidRDefault="00C53AF8" w:rsidP="00195A0F">
      <w:pPr>
        <w:ind w:firstLine="426"/>
        <w:rPr>
          <w:noProof/>
        </w:rPr>
      </w:pPr>
      <w:r>
        <w:rPr>
          <w:noProof/>
        </w:rPr>
        <w:t>El Decano, preguntó, ¿cual es el tramite siguiente?</w:t>
      </w:r>
    </w:p>
    <w:p w14:paraId="0C4E06F2" w14:textId="286D37AD" w:rsidR="00C53AF8" w:rsidRDefault="00C53AF8" w:rsidP="00195A0F">
      <w:pPr>
        <w:ind w:firstLine="426"/>
        <w:rPr>
          <w:noProof/>
        </w:rPr>
      </w:pPr>
    </w:p>
    <w:p w14:paraId="00FD9F73" w14:textId="36833C09" w:rsidR="00C53AF8" w:rsidRDefault="00C53AF8" w:rsidP="00195A0F">
      <w:pPr>
        <w:ind w:left="426"/>
        <w:rPr>
          <w:noProof/>
        </w:rPr>
      </w:pPr>
      <w:r>
        <w:rPr>
          <w:noProof/>
        </w:rPr>
        <w:t>El Dr. Enrique Saavedra, indi</w:t>
      </w:r>
      <w:r w:rsidR="005E5E92">
        <w:rPr>
          <w:noProof/>
        </w:rPr>
        <w:t>c</w:t>
      </w:r>
      <w:r>
        <w:rPr>
          <w:noProof/>
        </w:rPr>
        <w:t>ó, que debe ser aprobado en el COFIA</w:t>
      </w:r>
      <w:r w:rsidR="00195A0F">
        <w:rPr>
          <w:noProof/>
        </w:rPr>
        <w:t>, y se debe llevar el curso electivo de Inteligencia Artificial.</w:t>
      </w:r>
    </w:p>
    <w:p w14:paraId="2015E521" w14:textId="77777777" w:rsidR="00195A0F" w:rsidRDefault="00195A0F">
      <w:pPr>
        <w:rPr>
          <w:noProof/>
        </w:rPr>
      </w:pPr>
    </w:p>
    <w:p w14:paraId="78131D91" w14:textId="44F35241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  <w:r w:rsidRPr="001E727C">
        <w:rPr>
          <w:rFonts w:cs="Arial"/>
          <w:szCs w:val="22"/>
        </w:rPr>
        <w:t xml:space="preserve">El Decano, luego de las precisiones efectuadas </w:t>
      </w:r>
      <w:r w:rsidR="005E5E92">
        <w:rPr>
          <w:rFonts w:cs="Arial"/>
          <w:szCs w:val="22"/>
        </w:rPr>
        <w:t>por el director de la Unidad de Posgrado</w:t>
      </w:r>
      <w:r w:rsidRPr="001E727C">
        <w:rPr>
          <w:rFonts w:cs="Arial"/>
          <w:szCs w:val="22"/>
        </w:rPr>
        <w:t xml:space="preserve">, propuso aprobar </w:t>
      </w:r>
      <w:r>
        <w:rPr>
          <w:rFonts w:cs="Arial"/>
          <w:szCs w:val="22"/>
        </w:rPr>
        <w:t xml:space="preserve">la actualización </w:t>
      </w:r>
      <w:r w:rsidR="005E5E92">
        <w:rPr>
          <w:rFonts w:cs="Arial"/>
          <w:szCs w:val="22"/>
        </w:rPr>
        <w:t>del Plan de Estudio del Diplomado de Posgrado en Ingeniería de Seguridad Industrial y Salud Ocupacional.</w:t>
      </w:r>
    </w:p>
    <w:p w14:paraId="4873810E" w14:textId="77777777" w:rsidR="00B256A9" w:rsidRDefault="00B256A9"/>
    <w:p w14:paraId="09B4A107" w14:textId="77777777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>Al voto nominal</w:t>
      </w:r>
    </w:p>
    <w:p w14:paraId="152718DE" w14:textId="7422B27D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17F1B286" w14:textId="77777777" w:rsidR="00195A0F" w:rsidRDefault="00195A0F" w:rsidP="00195A0F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A favor =</w:t>
      </w:r>
      <w:r>
        <w:rPr>
          <w:rFonts w:ascii="Arial" w:hAnsi="Arial" w:cs="Arial"/>
        </w:rPr>
        <w:t xml:space="preserve"> 8</w:t>
      </w:r>
      <w:r w:rsidRPr="00D328F6">
        <w:rPr>
          <w:rFonts w:ascii="Arial" w:hAnsi="Arial" w:cs="Arial"/>
        </w:rPr>
        <w:t xml:space="preserve"> </w:t>
      </w:r>
    </w:p>
    <w:p w14:paraId="2E5A8929" w14:textId="7E894947" w:rsidR="00195A0F" w:rsidRPr="00D328F6" w:rsidRDefault="00195A0F" w:rsidP="00195A0F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En</w:t>
      </w:r>
      <w:r w:rsidRPr="00D328F6">
        <w:rPr>
          <w:rFonts w:ascii="Arial" w:hAnsi="Arial" w:cs="Arial"/>
          <w:spacing w:val="-10"/>
        </w:rPr>
        <w:t xml:space="preserve"> </w:t>
      </w:r>
      <w:r w:rsidRPr="00D328F6">
        <w:rPr>
          <w:rFonts w:ascii="Arial" w:hAnsi="Arial" w:cs="Arial"/>
        </w:rPr>
        <w:t>contra</w:t>
      </w:r>
      <w:r w:rsidRPr="00D328F6">
        <w:rPr>
          <w:rFonts w:ascii="Arial" w:hAnsi="Arial" w:cs="Arial"/>
          <w:spacing w:val="-12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9"/>
        </w:rPr>
        <w:t xml:space="preserve"> </w:t>
      </w:r>
      <w:r w:rsidRPr="00D328F6">
        <w:rPr>
          <w:rFonts w:ascii="Arial" w:hAnsi="Arial" w:cs="Arial"/>
        </w:rPr>
        <w:t>0</w:t>
      </w:r>
    </w:p>
    <w:p w14:paraId="624CB280" w14:textId="77777777" w:rsidR="00195A0F" w:rsidRPr="00D328F6" w:rsidRDefault="00195A0F" w:rsidP="00195A0F">
      <w:pPr>
        <w:pStyle w:val="Textoindependiente"/>
        <w:ind w:left="426"/>
        <w:rPr>
          <w:rFonts w:ascii="Arial" w:hAnsi="Arial" w:cs="Arial"/>
        </w:rPr>
      </w:pPr>
      <w:r w:rsidRPr="00D328F6">
        <w:rPr>
          <w:rFonts w:ascii="Arial" w:hAnsi="Arial" w:cs="Arial"/>
        </w:rPr>
        <w:t>Abstención</w:t>
      </w:r>
      <w:r w:rsidRPr="00D328F6">
        <w:rPr>
          <w:rFonts w:ascii="Arial" w:hAnsi="Arial" w:cs="Arial"/>
          <w:spacing w:val="-6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5"/>
        </w:rPr>
        <w:t>0</w:t>
      </w:r>
    </w:p>
    <w:p w14:paraId="3368B2B7" w14:textId="742DBD0C" w:rsidR="00195A0F" w:rsidRDefault="00195A0F" w:rsidP="00195A0F">
      <w:pPr>
        <w:pStyle w:val="Textoindependiente"/>
        <w:ind w:left="426" w:hanging="142"/>
      </w:pPr>
    </w:p>
    <w:p w14:paraId="529CE4A1" w14:textId="0BED1D67" w:rsidR="00195A0F" w:rsidRPr="00D328F6" w:rsidRDefault="00195A0F" w:rsidP="00195A0F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 w:rsidRPr="00D328F6">
        <w:rPr>
          <w:spacing w:val="-5"/>
        </w:rPr>
        <w:t>0</w:t>
      </w:r>
      <w:r>
        <w:rPr>
          <w:spacing w:val="-5"/>
        </w:rPr>
        <w:t>8</w:t>
      </w:r>
    </w:p>
    <w:p w14:paraId="0B2A6E25" w14:textId="77777777" w:rsidR="00D267D5" w:rsidRDefault="00195A0F" w:rsidP="00D267D5">
      <w:pPr>
        <w:pStyle w:val="Lista"/>
        <w:ind w:left="426" w:right="-1" w:firstLine="0"/>
        <w:jc w:val="both"/>
        <w:rPr>
          <w:rFonts w:cs="Arial"/>
          <w:szCs w:val="22"/>
        </w:rPr>
      </w:pPr>
      <w:r w:rsidRPr="003719FF">
        <w:rPr>
          <w:rFonts w:cs="Arial"/>
        </w:rPr>
        <w:t xml:space="preserve">El COFIA </w:t>
      </w:r>
      <w:r>
        <w:rPr>
          <w:rFonts w:cs="Arial"/>
        </w:rPr>
        <w:t xml:space="preserve">aprobó por unanimidad </w:t>
      </w:r>
      <w:r>
        <w:rPr>
          <w:rFonts w:cs="Arial"/>
          <w:szCs w:val="22"/>
        </w:rPr>
        <w:t xml:space="preserve">la </w:t>
      </w:r>
      <w:r w:rsidR="00D267D5">
        <w:rPr>
          <w:rFonts w:cs="Arial"/>
          <w:szCs w:val="22"/>
        </w:rPr>
        <w:t>actualización del Plan de Estudio del Diplomado de Posgrado en Ingeniería de Seguridad Industrial y Salud Ocupacional.</w:t>
      </w:r>
    </w:p>
    <w:p w14:paraId="7D501CE9" w14:textId="75D029AD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02EF2B16" w14:textId="77777777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44841C73" w14:textId="523E9932" w:rsidR="00195A0F" w:rsidRPr="00E60E06" w:rsidRDefault="00195A0F" w:rsidP="00195A0F">
      <w:pPr>
        <w:pStyle w:val="Prrafodelista"/>
        <w:numPr>
          <w:ilvl w:val="0"/>
          <w:numId w:val="1"/>
        </w:numPr>
        <w:spacing w:before="1"/>
        <w:ind w:right="49" w:hanging="462"/>
        <w:jc w:val="both"/>
        <w:rPr>
          <w:b/>
          <w:bCs/>
        </w:rPr>
      </w:pPr>
      <w:r>
        <w:rPr>
          <w:b/>
          <w:bCs/>
        </w:rPr>
        <w:t>OFICIO</w:t>
      </w:r>
      <w:r w:rsidRPr="00E60E06">
        <w:rPr>
          <w:b/>
          <w:bCs/>
        </w:rPr>
        <w:t xml:space="preserve">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</w:t>
      </w:r>
      <w:r>
        <w:rPr>
          <w:b/>
          <w:bCs/>
        </w:rPr>
        <w:t>639</w:t>
      </w:r>
      <w:r w:rsidRPr="00E60E06">
        <w:rPr>
          <w:b/>
          <w:bCs/>
        </w:rPr>
        <w:t>-</w:t>
      </w:r>
      <w:r>
        <w:rPr>
          <w:b/>
          <w:bCs/>
        </w:rPr>
        <w:t>2026-UNI-FIA-UPG</w:t>
      </w:r>
      <w:r w:rsidRPr="00E60E06">
        <w:rPr>
          <w:b/>
          <w:bCs/>
        </w:rPr>
        <w:t xml:space="preserve"> (</w:t>
      </w:r>
      <w:r>
        <w:rPr>
          <w:b/>
          <w:bCs/>
        </w:rPr>
        <w:t>CORRECCION DE ERROR MATERIAL EN EL CODIGO DE DOS CURSOS)</w:t>
      </w:r>
    </w:p>
    <w:p w14:paraId="0F519848" w14:textId="647E77CE" w:rsidR="004E4CD7" w:rsidRDefault="004E4CD7" w:rsidP="00195A0F">
      <w:pPr>
        <w:pStyle w:val="Lista"/>
        <w:ind w:left="426" w:right="-1" w:firstLine="0"/>
        <w:jc w:val="both"/>
      </w:pPr>
    </w:p>
    <w:p w14:paraId="2BEBAEE1" w14:textId="2A5B4758" w:rsidR="00504F8C" w:rsidRDefault="00504F8C"/>
    <w:p w14:paraId="713DE055" w14:textId="30E63016" w:rsidR="00195A0F" w:rsidRDefault="00195A0F" w:rsidP="00E440F5">
      <w:pPr>
        <w:ind w:left="426"/>
        <w:jc w:val="both"/>
        <w:rPr>
          <w:noProof/>
        </w:rPr>
      </w:pPr>
      <w:r>
        <w:rPr>
          <w:noProof/>
        </w:rPr>
        <w:t>El Dr. Enrique Saavedra, sustentó y explicó que se</w:t>
      </w:r>
      <w:r w:rsidR="00D267D5">
        <w:rPr>
          <w:noProof/>
        </w:rPr>
        <w:t xml:space="preserve"> debe</w:t>
      </w:r>
      <w:r>
        <w:rPr>
          <w:noProof/>
        </w:rPr>
        <w:t xml:space="preserve"> realizar la corrección material del codigo de  dos cursos </w:t>
      </w:r>
      <w:r w:rsidR="00254C86">
        <w:rPr>
          <w:noProof/>
        </w:rPr>
        <w:t xml:space="preserve">Gestión y Auditoria de Programas de Higiene y Seguridad Industrial – SI-403 </w:t>
      </w:r>
      <w:r w:rsidR="00E440F5">
        <w:rPr>
          <w:noProof/>
        </w:rPr>
        <w:t>y Evaluación y Gestión de Factores de Riesgos Psicosociales SI-402.</w:t>
      </w:r>
    </w:p>
    <w:p w14:paraId="6DD41570" w14:textId="77777777" w:rsidR="00195A0F" w:rsidRDefault="00195A0F" w:rsidP="00E440F5">
      <w:pPr>
        <w:ind w:firstLine="426"/>
        <w:jc w:val="both"/>
        <w:rPr>
          <w:noProof/>
        </w:rPr>
      </w:pPr>
    </w:p>
    <w:p w14:paraId="5601CD36" w14:textId="61921520" w:rsidR="00E440F5" w:rsidRDefault="00195A0F" w:rsidP="00E440F5">
      <w:pPr>
        <w:ind w:left="426"/>
        <w:jc w:val="both"/>
        <w:rPr>
          <w:noProof/>
        </w:rPr>
      </w:pPr>
      <w:r w:rsidRPr="001E727C">
        <w:rPr>
          <w:rFonts w:cs="Arial"/>
        </w:rPr>
        <w:t xml:space="preserve">El Decano, luego de las precisiones efectuadas </w:t>
      </w:r>
      <w:r w:rsidR="00D267D5">
        <w:rPr>
          <w:rFonts w:cs="Arial"/>
        </w:rPr>
        <w:t>por el director de la Unidad de Posgrado</w:t>
      </w:r>
      <w:r w:rsidRPr="001E727C">
        <w:rPr>
          <w:rFonts w:cs="Arial"/>
        </w:rPr>
        <w:t xml:space="preserve">, propuso aprobar </w:t>
      </w:r>
      <w:r>
        <w:rPr>
          <w:rFonts w:cs="Arial"/>
        </w:rPr>
        <w:t xml:space="preserve">la corrección del error material en el código de dos cursos: </w:t>
      </w:r>
      <w:r w:rsidR="00E440F5">
        <w:rPr>
          <w:noProof/>
        </w:rPr>
        <w:t>Gestión y Auditoria de Programas de Higiene y Seguridad Industrial – SI-403 y Evaluación y Gestión de Factores de Riesgos Psicosociales SI-402.</w:t>
      </w:r>
    </w:p>
    <w:p w14:paraId="1F98A298" w14:textId="55E01960" w:rsidR="00195A0F" w:rsidRDefault="00195A0F" w:rsidP="00E440F5">
      <w:pPr>
        <w:pStyle w:val="Lista"/>
        <w:ind w:left="426" w:right="-1" w:firstLine="0"/>
        <w:jc w:val="both"/>
      </w:pPr>
    </w:p>
    <w:p w14:paraId="3DA272BE" w14:textId="77777777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>Al voto nominal</w:t>
      </w:r>
    </w:p>
    <w:p w14:paraId="1C18AE7B" w14:textId="3D62D400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79EA54C9" w14:textId="77777777" w:rsidR="00195A0F" w:rsidRDefault="00195A0F" w:rsidP="00195A0F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A favor =</w:t>
      </w:r>
      <w:r>
        <w:rPr>
          <w:rFonts w:ascii="Arial" w:hAnsi="Arial" w:cs="Arial"/>
        </w:rPr>
        <w:t xml:space="preserve"> 8</w:t>
      </w:r>
      <w:r w:rsidRPr="00D328F6">
        <w:rPr>
          <w:rFonts w:ascii="Arial" w:hAnsi="Arial" w:cs="Arial"/>
        </w:rPr>
        <w:t xml:space="preserve"> </w:t>
      </w:r>
    </w:p>
    <w:p w14:paraId="2DC39463" w14:textId="77777777" w:rsidR="00195A0F" w:rsidRPr="00D328F6" w:rsidRDefault="00195A0F" w:rsidP="00195A0F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En</w:t>
      </w:r>
      <w:r w:rsidRPr="00D328F6">
        <w:rPr>
          <w:rFonts w:ascii="Arial" w:hAnsi="Arial" w:cs="Arial"/>
          <w:spacing w:val="-10"/>
        </w:rPr>
        <w:t xml:space="preserve"> </w:t>
      </w:r>
      <w:r w:rsidRPr="00D328F6">
        <w:rPr>
          <w:rFonts w:ascii="Arial" w:hAnsi="Arial" w:cs="Arial"/>
        </w:rPr>
        <w:t>contra</w:t>
      </w:r>
      <w:r w:rsidRPr="00D328F6">
        <w:rPr>
          <w:rFonts w:ascii="Arial" w:hAnsi="Arial" w:cs="Arial"/>
          <w:spacing w:val="-12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9"/>
        </w:rPr>
        <w:t xml:space="preserve"> </w:t>
      </w:r>
      <w:r w:rsidRPr="00D328F6">
        <w:rPr>
          <w:rFonts w:ascii="Arial" w:hAnsi="Arial" w:cs="Arial"/>
        </w:rPr>
        <w:t>0</w:t>
      </w:r>
    </w:p>
    <w:p w14:paraId="43206D0F" w14:textId="0A2ED2B6" w:rsidR="00195A0F" w:rsidRPr="00D328F6" w:rsidRDefault="00195A0F" w:rsidP="00195A0F">
      <w:pPr>
        <w:pStyle w:val="Textoindependiente"/>
        <w:ind w:left="426"/>
        <w:rPr>
          <w:rFonts w:ascii="Arial" w:hAnsi="Arial" w:cs="Arial"/>
        </w:rPr>
      </w:pPr>
      <w:r w:rsidRPr="00D328F6">
        <w:rPr>
          <w:rFonts w:ascii="Arial" w:hAnsi="Arial" w:cs="Arial"/>
        </w:rPr>
        <w:t>Abstención</w:t>
      </w:r>
      <w:r w:rsidRPr="00D328F6">
        <w:rPr>
          <w:rFonts w:ascii="Arial" w:hAnsi="Arial" w:cs="Arial"/>
          <w:spacing w:val="-6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5"/>
        </w:rPr>
        <w:t>0</w:t>
      </w:r>
    </w:p>
    <w:p w14:paraId="4E04C326" w14:textId="4419CDEC" w:rsidR="00195A0F" w:rsidRDefault="00195A0F" w:rsidP="00195A0F">
      <w:pPr>
        <w:pStyle w:val="Textoindependiente"/>
        <w:ind w:left="426" w:hanging="142"/>
      </w:pPr>
    </w:p>
    <w:p w14:paraId="27BF5575" w14:textId="0192379A" w:rsidR="00195A0F" w:rsidRPr="00D328F6" w:rsidRDefault="00195A0F" w:rsidP="00195A0F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 w:rsidRPr="00D328F6">
        <w:rPr>
          <w:spacing w:val="-5"/>
        </w:rPr>
        <w:t>0</w:t>
      </w:r>
      <w:r>
        <w:rPr>
          <w:spacing w:val="-5"/>
        </w:rPr>
        <w:t>9</w:t>
      </w:r>
    </w:p>
    <w:p w14:paraId="723E3C5F" w14:textId="0C2A92ED" w:rsidR="00195A0F" w:rsidRDefault="00195A0F" w:rsidP="00195A0F">
      <w:pPr>
        <w:pStyle w:val="Lista"/>
        <w:ind w:left="426" w:right="-1" w:firstLine="0"/>
        <w:jc w:val="both"/>
        <w:rPr>
          <w:rFonts w:cs="Arial"/>
          <w:szCs w:val="22"/>
        </w:rPr>
      </w:pPr>
      <w:r w:rsidRPr="003719FF">
        <w:rPr>
          <w:rFonts w:cs="Arial"/>
        </w:rPr>
        <w:t xml:space="preserve">El COFIA </w:t>
      </w:r>
      <w:r>
        <w:rPr>
          <w:rFonts w:cs="Arial"/>
        </w:rPr>
        <w:t xml:space="preserve">aprobó por unanimidad </w:t>
      </w:r>
      <w:r>
        <w:rPr>
          <w:rFonts w:cs="Arial"/>
          <w:szCs w:val="22"/>
        </w:rPr>
        <w:t xml:space="preserve">la corrección de error material </w:t>
      </w:r>
      <w:r w:rsidR="00D267D5">
        <w:rPr>
          <w:rFonts w:cs="Arial"/>
          <w:szCs w:val="22"/>
        </w:rPr>
        <w:t>en el</w:t>
      </w:r>
      <w:r>
        <w:rPr>
          <w:rFonts w:cs="Arial"/>
          <w:szCs w:val="22"/>
        </w:rPr>
        <w:t xml:space="preserve"> código de </w:t>
      </w:r>
      <w:r w:rsidR="00D267D5">
        <w:rPr>
          <w:rFonts w:cs="Arial"/>
          <w:szCs w:val="22"/>
        </w:rPr>
        <w:t>l</w:t>
      </w:r>
      <w:r>
        <w:rPr>
          <w:rFonts w:cs="Arial"/>
          <w:szCs w:val="22"/>
        </w:rPr>
        <w:t>os cursos</w:t>
      </w:r>
      <w:r w:rsidR="00D267D5">
        <w:rPr>
          <w:rFonts w:cs="Arial"/>
          <w:szCs w:val="22"/>
        </w:rPr>
        <w:t xml:space="preserve"> del Plan Curricular del Diplomado de Posgrado en Ingeniería de Seguridad Industrial y Salud Ocupacional 2024 </w:t>
      </w:r>
      <w:r w:rsidR="00B1504E">
        <w:rPr>
          <w:rFonts w:cs="Arial"/>
          <w:szCs w:val="22"/>
        </w:rPr>
        <w:t>– Corrección del error material en el código de dos cursos, que se indican a continuación:</w:t>
      </w:r>
    </w:p>
    <w:p w14:paraId="0ADDC421" w14:textId="41565859" w:rsidR="004C5BFB" w:rsidRDefault="00607D4D">
      <w:pPr>
        <w:rPr>
          <w:rFonts w:ascii="Arial" w:hAnsi="Arial" w:cs="Arial"/>
        </w:rPr>
      </w:pPr>
      <w:r w:rsidRPr="00E440F5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46B05B9E" wp14:editId="0E2DF93B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268957" cy="1527562"/>
            <wp:effectExtent l="0" t="0" r="825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957" cy="152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43EE8" w14:textId="0EF977C2" w:rsidR="00E63433" w:rsidRDefault="00E63433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3B83BFD0" w14:textId="7356BAEE" w:rsidR="00E63433" w:rsidRDefault="00E63433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614E382A" w14:textId="10CD9F44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3B63BEC8" w14:textId="7C9AD8A4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5B76118C" w14:textId="5B8C1F5E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299C4E7D" w14:textId="6C7BD61E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65D22C64" w14:textId="4AFDDCF5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08127AAC" w14:textId="47F8DFE4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31B20BA4" w14:textId="167555F1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2E6EBD58" w14:textId="77777777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7A6A0F96" w14:textId="3F655018" w:rsidR="00607D4D" w:rsidRPr="00E60E06" w:rsidRDefault="00607D4D" w:rsidP="00607D4D">
      <w:pPr>
        <w:pStyle w:val="Prrafodelista"/>
        <w:numPr>
          <w:ilvl w:val="0"/>
          <w:numId w:val="1"/>
        </w:numPr>
        <w:spacing w:before="1"/>
        <w:ind w:right="49" w:hanging="462"/>
        <w:jc w:val="both"/>
        <w:rPr>
          <w:b/>
          <w:bCs/>
        </w:rPr>
      </w:pPr>
      <w:r>
        <w:rPr>
          <w:b/>
          <w:bCs/>
        </w:rPr>
        <w:t>OFICIO</w:t>
      </w:r>
      <w:r w:rsidRPr="00E60E06">
        <w:rPr>
          <w:b/>
          <w:bCs/>
        </w:rPr>
        <w:t xml:space="preserve"> </w:t>
      </w:r>
      <w:proofErr w:type="spellStart"/>
      <w:r w:rsidRPr="00E60E06">
        <w:rPr>
          <w:b/>
          <w:bCs/>
        </w:rPr>
        <w:t>Nº</w:t>
      </w:r>
      <w:proofErr w:type="spellEnd"/>
      <w:r w:rsidRPr="00E60E06">
        <w:rPr>
          <w:b/>
          <w:bCs/>
        </w:rPr>
        <w:t xml:space="preserve"> </w:t>
      </w:r>
      <w:r>
        <w:rPr>
          <w:b/>
          <w:bCs/>
        </w:rPr>
        <w:t>640</w:t>
      </w:r>
      <w:r w:rsidRPr="00E60E06">
        <w:rPr>
          <w:b/>
          <w:bCs/>
        </w:rPr>
        <w:t>-</w:t>
      </w:r>
      <w:r>
        <w:rPr>
          <w:b/>
          <w:bCs/>
        </w:rPr>
        <w:t>2026-UNI-FIA-UPG</w:t>
      </w:r>
      <w:r w:rsidRPr="00E60E06">
        <w:rPr>
          <w:b/>
          <w:bCs/>
        </w:rPr>
        <w:t xml:space="preserve"> (</w:t>
      </w:r>
      <w:r>
        <w:rPr>
          <w:b/>
          <w:bCs/>
        </w:rPr>
        <w:t xml:space="preserve">EXONERACION DE PAGO PÓR ESTUDIOS DE POSGRADO PARA BECARIOS DE LA FIA -UNI, según la R.D. </w:t>
      </w:r>
      <w:proofErr w:type="spellStart"/>
      <w:proofErr w:type="gramStart"/>
      <w:r>
        <w:rPr>
          <w:b/>
          <w:bCs/>
        </w:rPr>
        <w:t>Nº</w:t>
      </w:r>
      <w:proofErr w:type="spellEnd"/>
      <w:r>
        <w:rPr>
          <w:b/>
          <w:bCs/>
        </w:rPr>
        <w:t xml:space="preserve">  435</w:t>
      </w:r>
      <w:proofErr w:type="gramEnd"/>
      <w:r>
        <w:rPr>
          <w:b/>
          <w:bCs/>
        </w:rPr>
        <w:t>-2025.</w:t>
      </w:r>
    </w:p>
    <w:p w14:paraId="13929BA7" w14:textId="24FC6A1B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6C27EF36" w14:textId="726EC228" w:rsidR="00607D4D" w:rsidRDefault="00607D4D" w:rsidP="00607D4D">
      <w:pPr>
        <w:ind w:left="426"/>
        <w:jc w:val="both"/>
        <w:rPr>
          <w:noProof/>
        </w:rPr>
      </w:pPr>
      <w:r>
        <w:rPr>
          <w:noProof/>
        </w:rPr>
        <w:t>El Dr. Enrique Saavedra, sustentó y explicó el contenido del oficio referente a la exoneración de pago  por estudios de Posgrado para la Srta. Isabel Adison Puma Quispe, y luego de la verificación que corresponde a lo establecido en el Reglamento de Exoneración de Pago por Estudios de Posgrado para Becarios de la Facultad de  Ingeniería Ambiental de la Universidad Nacional de Ingeniería, y que habiendo cumplido con lo establecido en la Resolución Decanal Nº 435-2025, recomienda  con opinión técnica favorable se le otrgue la beca de estudis (matricula y creditos)</w:t>
      </w:r>
      <w:r w:rsidR="00DF7124">
        <w:rPr>
          <w:noProof/>
        </w:rPr>
        <w:t>.</w:t>
      </w:r>
    </w:p>
    <w:p w14:paraId="1E1B75F7" w14:textId="1E893AE8" w:rsidR="00DF7124" w:rsidRDefault="00DF7124" w:rsidP="00607D4D">
      <w:pPr>
        <w:ind w:left="426"/>
        <w:jc w:val="both"/>
        <w:rPr>
          <w:noProof/>
        </w:rPr>
      </w:pPr>
    </w:p>
    <w:p w14:paraId="2675AE3F" w14:textId="1AFBBB81" w:rsidR="00DF7124" w:rsidRDefault="00DF7124" w:rsidP="00FA2E14">
      <w:pPr>
        <w:pStyle w:val="Lista2"/>
        <w:ind w:left="426" w:firstLine="0"/>
        <w:jc w:val="both"/>
        <w:rPr>
          <w:noProof/>
        </w:rPr>
      </w:pPr>
      <w:r w:rsidRPr="001E727C">
        <w:rPr>
          <w:rFonts w:cs="Arial"/>
        </w:rPr>
        <w:t xml:space="preserve">El Decano, luego de las precisiones efectuadas </w:t>
      </w:r>
      <w:r w:rsidR="00FA2E14">
        <w:rPr>
          <w:rFonts w:cs="Arial"/>
        </w:rPr>
        <w:t xml:space="preserve">por el </w:t>
      </w:r>
      <w:r w:rsidR="00FA2E14">
        <w:rPr>
          <w:rFonts w:cs="Arial"/>
          <w:szCs w:val="22"/>
        </w:rPr>
        <w:t>director de la Unidad de Posgrado</w:t>
      </w:r>
      <w:r w:rsidRPr="001E727C">
        <w:rPr>
          <w:rFonts w:cs="Arial"/>
        </w:rPr>
        <w:t xml:space="preserve">, propuso </w:t>
      </w:r>
      <w:proofErr w:type="gramStart"/>
      <w:r w:rsidRPr="001E727C">
        <w:rPr>
          <w:rFonts w:cs="Arial"/>
        </w:rPr>
        <w:t xml:space="preserve">aprobar </w:t>
      </w:r>
      <w:r>
        <w:rPr>
          <w:rFonts w:cs="Arial"/>
        </w:rPr>
        <w:t xml:space="preserve"> la</w:t>
      </w:r>
      <w:proofErr w:type="gramEnd"/>
      <w:r>
        <w:rPr>
          <w:rFonts w:cs="Arial"/>
        </w:rPr>
        <w:t xml:space="preserve"> </w:t>
      </w:r>
      <w:r>
        <w:rPr>
          <w:noProof/>
        </w:rPr>
        <w:t>exoneración de pago  por estudios de Posgrado para la Srta.</w:t>
      </w:r>
      <w:r w:rsidR="00FA2E14">
        <w:rPr>
          <w:noProof/>
        </w:rPr>
        <w:t xml:space="preserve"> </w:t>
      </w:r>
      <w:r w:rsidR="00FA2E14" w:rsidRPr="003E2CD9">
        <w:rPr>
          <w:rFonts w:cs="Arial"/>
          <w:szCs w:val="22"/>
        </w:rPr>
        <w:t xml:space="preserve">Bach. En Ciencias con Mención en Ingeniería </w:t>
      </w:r>
      <w:proofErr w:type="gramStart"/>
      <w:r w:rsidR="00FA2E14" w:rsidRPr="003E2CD9">
        <w:rPr>
          <w:rFonts w:cs="Arial"/>
          <w:szCs w:val="22"/>
        </w:rPr>
        <w:t>Ambiental</w:t>
      </w:r>
      <w:r w:rsidR="00FA2E14">
        <w:rPr>
          <w:rFonts w:cs="Arial"/>
          <w:szCs w:val="22"/>
        </w:rPr>
        <w:t xml:space="preserve">,  </w:t>
      </w:r>
      <w:r>
        <w:rPr>
          <w:noProof/>
        </w:rPr>
        <w:t>Isabel</w:t>
      </w:r>
      <w:proofErr w:type="gramEnd"/>
      <w:r>
        <w:rPr>
          <w:noProof/>
        </w:rPr>
        <w:t xml:space="preserve"> Adison Puma Quispe, por haber c</w:t>
      </w:r>
      <w:r w:rsidR="00FA2E14">
        <w:rPr>
          <w:noProof/>
        </w:rPr>
        <w:t>u</w:t>
      </w:r>
      <w:r>
        <w:rPr>
          <w:noProof/>
        </w:rPr>
        <w:t>mplido con los requisitos  establecidos en la Resolución Decanal Nº 435-2025.</w:t>
      </w:r>
    </w:p>
    <w:p w14:paraId="0BAA6E72" w14:textId="77777777" w:rsidR="00DF7124" w:rsidRDefault="00DF7124" w:rsidP="00DF7124">
      <w:pPr>
        <w:pStyle w:val="Lista"/>
        <w:ind w:left="426" w:right="-1" w:firstLine="0"/>
        <w:jc w:val="both"/>
      </w:pPr>
    </w:p>
    <w:p w14:paraId="245BD0CD" w14:textId="77777777" w:rsidR="00DF7124" w:rsidRDefault="00DF7124" w:rsidP="00DF7124">
      <w:pPr>
        <w:pStyle w:val="Lista"/>
        <w:ind w:left="426" w:right="-1" w:firstLine="0"/>
        <w:jc w:val="both"/>
        <w:rPr>
          <w:rFonts w:cs="Arial"/>
          <w:szCs w:val="22"/>
        </w:rPr>
      </w:pPr>
      <w:r>
        <w:rPr>
          <w:rFonts w:cs="Arial"/>
          <w:szCs w:val="22"/>
        </w:rPr>
        <w:t>Al voto nominal</w:t>
      </w:r>
    </w:p>
    <w:p w14:paraId="71660397" w14:textId="77777777" w:rsidR="00DF7124" w:rsidRDefault="00DF7124" w:rsidP="00DF7124">
      <w:pPr>
        <w:pStyle w:val="Lista"/>
        <w:ind w:left="426" w:right="-1" w:firstLine="0"/>
        <w:jc w:val="both"/>
        <w:rPr>
          <w:rFonts w:cs="Arial"/>
          <w:szCs w:val="22"/>
        </w:rPr>
      </w:pPr>
    </w:p>
    <w:p w14:paraId="71A49DC1" w14:textId="77777777" w:rsidR="00DF7124" w:rsidRDefault="00DF7124" w:rsidP="00DF7124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A favor =</w:t>
      </w:r>
      <w:r>
        <w:rPr>
          <w:rFonts w:ascii="Arial" w:hAnsi="Arial" w:cs="Arial"/>
        </w:rPr>
        <w:t xml:space="preserve"> 8</w:t>
      </w:r>
      <w:r w:rsidRPr="00D328F6">
        <w:rPr>
          <w:rFonts w:ascii="Arial" w:hAnsi="Arial" w:cs="Arial"/>
        </w:rPr>
        <w:t xml:space="preserve"> </w:t>
      </w:r>
    </w:p>
    <w:p w14:paraId="5344F683" w14:textId="77777777" w:rsidR="00DF7124" w:rsidRPr="00D328F6" w:rsidRDefault="00DF7124" w:rsidP="00DF7124">
      <w:pPr>
        <w:pStyle w:val="Textoindependiente"/>
        <w:ind w:left="426" w:right="3826"/>
        <w:rPr>
          <w:rFonts w:ascii="Arial" w:hAnsi="Arial" w:cs="Arial"/>
        </w:rPr>
      </w:pPr>
      <w:r w:rsidRPr="00D328F6">
        <w:rPr>
          <w:rFonts w:ascii="Arial" w:hAnsi="Arial" w:cs="Arial"/>
        </w:rPr>
        <w:t>En</w:t>
      </w:r>
      <w:r w:rsidRPr="00D328F6">
        <w:rPr>
          <w:rFonts w:ascii="Arial" w:hAnsi="Arial" w:cs="Arial"/>
          <w:spacing w:val="-10"/>
        </w:rPr>
        <w:t xml:space="preserve"> </w:t>
      </w:r>
      <w:r w:rsidRPr="00D328F6">
        <w:rPr>
          <w:rFonts w:ascii="Arial" w:hAnsi="Arial" w:cs="Arial"/>
        </w:rPr>
        <w:t>contra</w:t>
      </w:r>
      <w:r w:rsidRPr="00D328F6">
        <w:rPr>
          <w:rFonts w:ascii="Arial" w:hAnsi="Arial" w:cs="Arial"/>
          <w:spacing w:val="-12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9"/>
        </w:rPr>
        <w:t xml:space="preserve"> </w:t>
      </w:r>
      <w:r w:rsidRPr="00D328F6">
        <w:rPr>
          <w:rFonts w:ascii="Arial" w:hAnsi="Arial" w:cs="Arial"/>
        </w:rPr>
        <w:t>0</w:t>
      </w:r>
    </w:p>
    <w:p w14:paraId="17B1F41B" w14:textId="77777777" w:rsidR="00DF7124" w:rsidRPr="00D328F6" w:rsidRDefault="00DF7124" w:rsidP="00DF7124">
      <w:pPr>
        <w:pStyle w:val="Textoindependiente"/>
        <w:ind w:left="426"/>
        <w:rPr>
          <w:rFonts w:ascii="Arial" w:hAnsi="Arial" w:cs="Arial"/>
        </w:rPr>
      </w:pPr>
      <w:r w:rsidRPr="00D328F6">
        <w:rPr>
          <w:rFonts w:ascii="Arial" w:hAnsi="Arial" w:cs="Arial"/>
        </w:rPr>
        <w:t>Abstención</w:t>
      </w:r>
      <w:r w:rsidRPr="00D328F6">
        <w:rPr>
          <w:rFonts w:ascii="Arial" w:hAnsi="Arial" w:cs="Arial"/>
          <w:spacing w:val="-6"/>
        </w:rPr>
        <w:t xml:space="preserve"> </w:t>
      </w:r>
      <w:r w:rsidRPr="00D328F6">
        <w:rPr>
          <w:rFonts w:ascii="Arial" w:hAnsi="Arial" w:cs="Arial"/>
        </w:rPr>
        <w:t>=</w:t>
      </w:r>
      <w:r w:rsidRPr="00D328F6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5"/>
        </w:rPr>
        <w:t>0</w:t>
      </w:r>
    </w:p>
    <w:p w14:paraId="20EE7498" w14:textId="77777777" w:rsidR="00DF7124" w:rsidRDefault="00DF7124" w:rsidP="00DF7124">
      <w:pPr>
        <w:pStyle w:val="Textoindependiente"/>
        <w:ind w:left="426" w:hanging="142"/>
      </w:pPr>
    </w:p>
    <w:p w14:paraId="76FBBB50" w14:textId="1FE1C31C" w:rsidR="00DF7124" w:rsidRPr="00D328F6" w:rsidRDefault="00DF7124" w:rsidP="00DF7124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>
        <w:rPr>
          <w:spacing w:val="-5"/>
        </w:rPr>
        <w:t>10</w:t>
      </w:r>
    </w:p>
    <w:p w14:paraId="3EC51CE7" w14:textId="36E91906" w:rsidR="00DF7124" w:rsidRDefault="00DF7124" w:rsidP="00DF7124">
      <w:pPr>
        <w:ind w:left="426"/>
        <w:jc w:val="both"/>
        <w:rPr>
          <w:noProof/>
        </w:rPr>
      </w:pPr>
      <w:r w:rsidRPr="003719FF">
        <w:rPr>
          <w:rFonts w:cs="Arial"/>
        </w:rPr>
        <w:t xml:space="preserve">El COFIA </w:t>
      </w:r>
      <w:r>
        <w:rPr>
          <w:rFonts w:cs="Arial"/>
        </w:rPr>
        <w:t xml:space="preserve">aprobó por unanimidad la </w:t>
      </w:r>
      <w:r>
        <w:rPr>
          <w:noProof/>
        </w:rPr>
        <w:t>exoneración de pago  por estudios de Posgrado para la Srta. Isabel Adison Puma Quispe, por haber complido con los requisitos  establecidos en la Resolución Decanal Nº 435-2025.</w:t>
      </w:r>
    </w:p>
    <w:p w14:paraId="11A59646" w14:textId="2AF29273" w:rsidR="00DF7124" w:rsidRDefault="00DF7124" w:rsidP="00DF7124">
      <w:pPr>
        <w:pStyle w:val="Lista"/>
        <w:ind w:left="426" w:right="-1" w:firstLine="0"/>
        <w:jc w:val="both"/>
        <w:rPr>
          <w:noProof/>
        </w:rPr>
      </w:pPr>
    </w:p>
    <w:p w14:paraId="51F9831E" w14:textId="77777777" w:rsidR="00607D4D" w:rsidRDefault="00607D4D" w:rsidP="00A66DED">
      <w:pPr>
        <w:pStyle w:val="Textoindependiente"/>
        <w:spacing w:before="1"/>
        <w:jc w:val="both"/>
        <w:rPr>
          <w:rFonts w:ascii="Arial" w:hAnsi="Arial" w:cs="Arial"/>
        </w:rPr>
      </w:pPr>
    </w:p>
    <w:p w14:paraId="2B33123C" w14:textId="0B272989" w:rsidR="007700E6" w:rsidRPr="00EB4E0A" w:rsidRDefault="003E4190" w:rsidP="00A66DED">
      <w:pPr>
        <w:pStyle w:val="Textoindependiente"/>
        <w:spacing w:before="1"/>
        <w:jc w:val="both"/>
        <w:rPr>
          <w:rFonts w:ascii="Arial" w:hAnsi="Arial" w:cs="Arial"/>
        </w:rPr>
      </w:pPr>
      <w:r w:rsidRPr="00EB4E0A">
        <w:rPr>
          <w:rFonts w:ascii="Arial" w:hAnsi="Arial" w:cs="Arial"/>
        </w:rPr>
        <w:t>Siendo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las</w:t>
      </w:r>
      <w:r w:rsidRPr="00EB4E0A">
        <w:rPr>
          <w:rFonts w:ascii="Arial" w:hAnsi="Arial" w:cs="Arial"/>
          <w:spacing w:val="46"/>
        </w:rPr>
        <w:t xml:space="preserve"> </w:t>
      </w:r>
      <w:r w:rsidR="00007292">
        <w:rPr>
          <w:rFonts w:ascii="Arial" w:hAnsi="Arial" w:cs="Arial"/>
        </w:rPr>
        <w:t>12:50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horas,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el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Dr.</w:t>
      </w:r>
      <w:r w:rsidRPr="00EB4E0A">
        <w:rPr>
          <w:rFonts w:ascii="Arial" w:hAnsi="Arial" w:cs="Arial"/>
          <w:spacing w:val="47"/>
        </w:rPr>
        <w:t xml:space="preserve"> </w:t>
      </w:r>
      <w:r w:rsidR="001A4699">
        <w:rPr>
          <w:rFonts w:ascii="Arial" w:hAnsi="Arial" w:cs="Arial"/>
        </w:rPr>
        <w:t>Mario Chávez Muñoz</w:t>
      </w:r>
      <w:r w:rsidRPr="00EB4E0A">
        <w:rPr>
          <w:rFonts w:ascii="Arial" w:hAnsi="Arial" w:cs="Arial"/>
        </w:rPr>
        <w:t>,</w:t>
      </w:r>
      <w:r w:rsidRPr="00EB4E0A">
        <w:rPr>
          <w:rFonts w:ascii="Arial" w:hAnsi="Arial" w:cs="Arial"/>
          <w:spacing w:val="47"/>
        </w:rPr>
        <w:t xml:space="preserve"> </w:t>
      </w:r>
      <w:r w:rsidRPr="00EB4E0A">
        <w:rPr>
          <w:rFonts w:ascii="Arial" w:hAnsi="Arial" w:cs="Arial"/>
        </w:rPr>
        <w:t>Decano</w:t>
      </w:r>
      <w:r w:rsidR="00903CFD">
        <w:rPr>
          <w:rFonts w:ascii="Arial" w:hAnsi="Arial" w:cs="Arial"/>
        </w:rPr>
        <w:t xml:space="preserve"> </w:t>
      </w:r>
      <w:r w:rsidRPr="00EB4E0A">
        <w:rPr>
          <w:rFonts w:ascii="Arial" w:hAnsi="Arial" w:cs="Arial"/>
        </w:rPr>
        <w:t>de</w:t>
      </w:r>
      <w:r w:rsidRPr="00EB4E0A">
        <w:rPr>
          <w:rFonts w:ascii="Arial" w:hAnsi="Arial" w:cs="Arial"/>
          <w:spacing w:val="45"/>
        </w:rPr>
        <w:t xml:space="preserve"> </w:t>
      </w:r>
      <w:r w:rsidRPr="00EB4E0A">
        <w:rPr>
          <w:rFonts w:ascii="Arial" w:hAnsi="Arial" w:cs="Arial"/>
        </w:rPr>
        <w:t>la</w:t>
      </w:r>
      <w:r w:rsidRPr="00EB4E0A">
        <w:rPr>
          <w:rFonts w:ascii="Arial" w:hAnsi="Arial" w:cs="Arial"/>
          <w:spacing w:val="43"/>
        </w:rPr>
        <w:t xml:space="preserve"> </w:t>
      </w:r>
      <w:r w:rsidRPr="00EB4E0A">
        <w:rPr>
          <w:rFonts w:ascii="Arial" w:hAnsi="Arial" w:cs="Arial"/>
        </w:rPr>
        <w:t>FIA,</w:t>
      </w:r>
      <w:r w:rsidRPr="00EB4E0A">
        <w:rPr>
          <w:rFonts w:ascii="Arial" w:hAnsi="Arial" w:cs="Arial"/>
          <w:spacing w:val="52"/>
        </w:rPr>
        <w:t xml:space="preserve"> </w:t>
      </w:r>
      <w:r w:rsidRPr="00EB4E0A">
        <w:rPr>
          <w:rFonts w:ascii="Arial" w:hAnsi="Arial" w:cs="Arial"/>
        </w:rPr>
        <w:t>dio</w:t>
      </w:r>
      <w:r w:rsidRPr="00EB4E0A">
        <w:rPr>
          <w:rFonts w:ascii="Arial" w:hAnsi="Arial" w:cs="Arial"/>
          <w:spacing w:val="46"/>
        </w:rPr>
        <w:t xml:space="preserve"> </w:t>
      </w:r>
      <w:r w:rsidRPr="00EB4E0A">
        <w:rPr>
          <w:rFonts w:ascii="Arial" w:hAnsi="Arial" w:cs="Arial"/>
        </w:rPr>
        <w:t>por</w:t>
      </w:r>
      <w:r w:rsidR="001227F5">
        <w:rPr>
          <w:rFonts w:ascii="Arial" w:hAnsi="Arial" w:cs="Arial"/>
        </w:rPr>
        <w:t xml:space="preserve">   co</w:t>
      </w:r>
      <w:r w:rsidRPr="00EB4E0A">
        <w:rPr>
          <w:rFonts w:ascii="Arial" w:hAnsi="Arial" w:cs="Arial"/>
        </w:rPr>
        <w:t>ncluida</w:t>
      </w:r>
      <w:r w:rsidRPr="00EB4E0A">
        <w:rPr>
          <w:rFonts w:ascii="Arial" w:hAnsi="Arial" w:cs="Arial"/>
          <w:spacing w:val="-1"/>
        </w:rPr>
        <w:t xml:space="preserve"> </w:t>
      </w:r>
      <w:r w:rsidRPr="00EB4E0A">
        <w:rPr>
          <w:rFonts w:ascii="Arial" w:hAnsi="Arial" w:cs="Arial"/>
        </w:rPr>
        <w:t>la sesión.</w:t>
      </w:r>
    </w:p>
    <w:p w14:paraId="5C66A3A8" w14:textId="77777777" w:rsidR="00E63433" w:rsidRDefault="00E63433" w:rsidP="00F7418E">
      <w:pPr>
        <w:pStyle w:val="Textoindependiente"/>
        <w:rPr>
          <w:rFonts w:ascii="Arial" w:hAnsi="Arial" w:cs="Arial"/>
        </w:rPr>
      </w:pPr>
    </w:p>
    <w:p w14:paraId="10BC0886" w14:textId="77777777" w:rsidR="00E63433" w:rsidRPr="00EB4E0A" w:rsidRDefault="00E63433" w:rsidP="00F7418E">
      <w:pPr>
        <w:pStyle w:val="Textoindependiente"/>
        <w:rPr>
          <w:rFonts w:ascii="Arial" w:hAnsi="Arial" w:cs="Arial"/>
        </w:rPr>
      </w:pPr>
    </w:p>
    <w:p w14:paraId="3CBC4732" w14:textId="77777777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E0411FF" w14:textId="77777777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D332C65" w14:textId="30C77EE7" w:rsidR="00643639" w:rsidRPr="00A94FCC" w:rsidRDefault="00643639" w:rsidP="00F7418E">
      <w:pPr>
        <w:pStyle w:val="Lista2"/>
        <w:tabs>
          <w:tab w:val="left" w:pos="5529"/>
        </w:tabs>
        <w:ind w:left="0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Dr. </w:t>
      </w:r>
      <w:r w:rsidR="003F4BA0">
        <w:rPr>
          <w:rFonts w:cs="Arial"/>
          <w:sz w:val="24"/>
          <w:szCs w:val="24"/>
        </w:rPr>
        <w:t>Mario Arístides Chávez Muñoz</w:t>
      </w:r>
      <w:r w:rsidRPr="00A94FCC">
        <w:rPr>
          <w:rFonts w:cs="Arial"/>
          <w:sz w:val="24"/>
          <w:szCs w:val="24"/>
        </w:rPr>
        <w:t xml:space="preserve">                   </w:t>
      </w:r>
      <w:r>
        <w:rPr>
          <w:rFonts w:cs="Arial"/>
          <w:sz w:val="24"/>
          <w:szCs w:val="24"/>
        </w:rPr>
        <w:t xml:space="preserve">  </w:t>
      </w:r>
      <w:r w:rsidRPr="00A94FCC">
        <w:rPr>
          <w:rFonts w:cs="Arial"/>
          <w:sz w:val="24"/>
          <w:szCs w:val="24"/>
        </w:rPr>
        <w:t xml:space="preserve"> </w:t>
      </w:r>
      <w:r w:rsidR="003F4BA0">
        <w:rPr>
          <w:rFonts w:cs="Arial"/>
          <w:sz w:val="24"/>
          <w:szCs w:val="24"/>
        </w:rPr>
        <w:t xml:space="preserve">  </w:t>
      </w:r>
      <w:r>
        <w:rPr>
          <w:rFonts w:cs="Arial"/>
          <w:sz w:val="24"/>
          <w:szCs w:val="24"/>
        </w:rPr>
        <w:t xml:space="preserve">     </w:t>
      </w:r>
      <w:r w:rsidRPr="00A94FCC">
        <w:rPr>
          <w:rFonts w:cs="Arial"/>
          <w:sz w:val="24"/>
          <w:szCs w:val="24"/>
        </w:rPr>
        <w:t xml:space="preserve">  Dr. </w:t>
      </w:r>
      <w:r>
        <w:rPr>
          <w:rFonts w:cs="Arial"/>
          <w:sz w:val="24"/>
          <w:szCs w:val="24"/>
        </w:rPr>
        <w:t xml:space="preserve">Alfredo </w:t>
      </w:r>
      <w:proofErr w:type="spellStart"/>
      <w:r>
        <w:rPr>
          <w:rFonts w:cs="Arial"/>
          <w:sz w:val="24"/>
          <w:szCs w:val="24"/>
        </w:rPr>
        <w:t>Acruta</w:t>
      </w:r>
      <w:proofErr w:type="spellEnd"/>
      <w:r>
        <w:rPr>
          <w:rFonts w:cs="Arial"/>
          <w:sz w:val="24"/>
          <w:szCs w:val="24"/>
        </w:rPr>
        <w:t xml:space="preserve"> Sánchez</w:t>
      </w:r>
    </w:p>
    <w:p w14:paraId="4F3AE07A" w14:textId="705C3630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Decano</w:t>
      </w:r>
      <w:r w:rsidR="00542B6F">
        <w:rPr>
          <w:rFonts w:cs="Arial"/>
          <w:sz w:val="24"/>
          <w:szCs w:val="24"/>
        </w:rPr>
        <w:t xml:space="preserve"> (</w:t>
      </w:r>
      <w:proofErr w:type="gramStart"/>
      <w:r w:rsidR="00542B6F">
        <w:rPr>
          <w:rFonts w:cs="Arial"/>
          <w:sz w:val="24"/>
          <w:szCs w:val="24"/>
        </w:rPr>
        <w:t>e)</w:t>
      </w:r>
      <w:r w:rsidRPr="00A94FCC">
        <w:rPr>
          <w:rFonts w:cs="Arial"/>
          <w:sz w:val="24"/>
          <w:szCs w:val="24"/>
        </w:rPr>
        <w:t xml:space="preserve">   </w:t>
      </w:r>
      <w:proofErr w:type="gramEnd"/>
      <w:r w:rsidRPr="00A94FCC">
        <w:rPr>
          <w:rFonts w:cs="Arial"/>
          <w:sz w:val="24"/>
          <w:szCs w:val="24"/>
        </w:rPr>
        <w:t xml:space="preserve">                                                  </w:t>
      </w:r>
      <w:r>
        <w:rPr>
          <w:rFonts w:cs="Arial"/>
          <w:sz w:val="24"/>
          <w:szCs w:val="24"/>
        </w:rPr>
        <w:t xml:space="preserve">  </w:t>
      </w:r>
      <w:r w:rsidR="003F4BA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   </w:t>
      </w:r>
      <w:r w:rsidRPr="00A94FCC">
        <w:rPr>
          <w:rFonts w:cs="Arial"/>
          <w:sz w:val="24"/>
          <w:szCs w:val="24"/>
        </w:rPr>
        <w:t>Miembro Titular</w:t>
      </w:r>
      <w:r w:rsidRPr="00A94FCC">
        <w:rPr>
          <w:rFonts w:cs="Arial"/>
          <w:sz w:val="24"/>
          <w:szCs w:val="24"/>
        </w:rPr>
        <w:tab/>
      </w:r>
    </w:p>
    <w:p w14:paraId="20C29498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63CB50C0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0C1B4DF" w14:textId="77777777" w:rsidR="004A2413" w:rsidRDefault="004A2413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7B69972" w14:textId="77777777" w:rsidR="004A2413" w:rsidRDefault="004A2413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967668A" w14:textId="4DE50AE0" w:rsidR="002D5A20" w:rsidRPr="00A94FCC" w:rsidRDefault="002D5A20" w:rsidP="002D5A20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Ing. Roger Edmundo Salazar </w:t>
      </w:r>
      <w:proofErr w:type="spellStart"/>
      <w:r>
        <w:rPr>
          <w:rFonts w:cs="Arial"/>
          <w:sz w:val="24"/>
          <w:szCs w:val="24"/>
        </w:rPr>
        <w:t>Gavelan</w:t>
      </w:r>
      <w:proofErr w:type="spellEnd"/>
      <w:r>
        <w:rPr>
          <w:rFonts w:cs="Arial"/>
          <w:sz w:val="24"/>
          <w:szCs w:val="24"/>
        </w:rPr>
        <w:t xml:space="preserve">                  </w:t>
      </w:r>
      <w:r w:rsidRPr="00A94FCC">
        <w:rPr>
          <w:rFonts w:cs="Arial"/>
          <w:sz w:val="24"/>
          <w:szCs w:val="24"/>
        </w:rPr>
        <w:t xml:space="preserve">Ing. Jorge Gilberto Tello Cebreros                    </w:t>
      </w:r>
      <w:r>
        <w:rPr>
          <w:rFonts w:cs="Arial"/>
          <w:sz w:val="24"/>
          <w:szCs w:val="24"/>
        </w:rPr>
        <w:t xml:space="preserve"> </w:t>
      </w:r>
    </w:p>
    <w:p w14:paraId="1ED58BB6" w14:textId="77777777" w:rsidR="002D5A20" w:rsidRPr="00A94FCC" w:rsidRDefault="002D5A20" w:rsidP="002D5A20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</w:t>
      </w:r>
      <w:r>
        <w:rPr>
          <w:rFonts w:cs="Arial"/>
          <w:sz w:val="24"/>
          <w:szCs w:val="24"/>
        </w:rPr>
        <w:t>Miembro Titular</w:t>
      </w:r>
      <w:r w:rsidRPr="00A94FCC">
        <w:rPr>
          <w:rFonts w:cs="Arial"/>
          <w:sz w:val="24"/>
          <w:szCs w:val="24"/>
        </w:rPr>
        <w:t xml:space="preserve">                                                   Miembro Titular</w:t>
      </w:r>
      <w:r w:rsidRPr="00A94FCC">
        <w:rPr>
          <w:rFonts w:cs="Arial"/>
          <w:sz w:val="24"/>
          <w:szCs w:val="24"/>
        </w:rPr>
        <w:tab/>
      </w:r>
    </w:p>
    <w:p w14:paraId="61DBD42B" w14:textId="77777777" w:rsidR="002D5A20" w:rsidRDefault="002D5A20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4495CC5" w14:textId="77777777" w:rsidR="00E63433" w:rsidRDefault="00E63433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B4D5A70" w14:textId="77777777" w:rsidR="00D76DBD" w:rsidRDefault="00D76DB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9E5C52C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EC9E048" w14:textId="795CA3F0" w:rsidR="00643639" w:rsidRPr="00A94FCC" w:rsidRDefault="00542B6F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Ing. Roberto Javier </w:t>
      </w:r>
      <w:proofErr w:type="spellStart"/>
      <w:r>
        <w:rPr>
          <w:rFonts w:cs="Arial"/>
          <w:sz w:val="24"/>
          <w:szCs w:val="24"/>
        </w:rPr>
        <w:t>Oconnor</w:t>
      </w:r>
      <w:proofErr w:type="spellEnd"/>
      <w:r>
        <w:rPr>
          <w:rFonts w:cs="Arial"/>
          <w:sz w:val="24"/>
          <w:szCs w:val="24"/>
        </w:rPr>
        <w:t xml:space="preserve"> La Rosa</w:t>
      </w:r>
      <w:r w:rsidR="003F4BA0">
        <w:rPr>
          <w:rFonts w:cs="Arial"/>
          <w:sz w:val="24"/>
          <w:szCs w:val="24"/>
        </w:rPr>
        <w:t xml:space="preserve">                  </w:t>
      </w:r>
      <w:proofErr w:type="spellStart"/>
      <w:r w:rsidR="002D5A20" w:rsidRPr="00A94FCC">
        <w:rPr>
          <w:rFonts w:cs="Arial"/>
          <w:sz w:val="24"/>
          <w:szCs w:val="24"/>
        </w:rPr>
        <w:t>MSc</w:t>
      </w:r>
      <w:proofErr w:type="spellEnd"/>
      <w:r w:rsidR="002D5A20" w:rsidRPr="00A94FCC">
        <w:rPr>
          <w:rFonts w:cs="Arial"/>
          <w:sz w:val="24"/>
          <w:szCs w:val="24"/>
        </w:rPr>
        <w:t xml:space="preserve">. Jorge Iván Collazos Beltrán                  </w:t>
      </w:r>
      <w:r w:rsidR="002D5A20">
        <w:rPr>
          <w:rFonts w:cs="Arial"/>
          <w:sz w:val="24"/>
          <w:szCs w:val="24"/>
        </w:rPr>
        <w:t xml:space="preserve">          </w:t>
      </w:r>
      <w:r w:rsidR="002D5A20" w:rsidRPr="00A94FCC">
        <w:rPr>
          <w:rFonts w:cs="Arial"/>
          <w:sz w:val="24"/>
          <w:szCs w:val="24"/>
        </w:rPr>
        <w:t xml:space="preserve">   </w:t>
      </w:r>
    </w:p>
    <w:p w14:paraId="31AE05F2" w14:textId="03CF7D51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</w:t>
      </w:r>
      <w:r>
        <w:rPr>
          <w:rFonts w:cs="Arial"/>
          <w:sz w:val="24"/>
          <w:szCs w:val="24"/>
        </w:rPr>
        <w:t>Miembro Titular</w:t>
      </w:r>
      <w:r w:rsidRPr="00A94FCC">
        <w:rPr>
          <w:rFonts w:cs="Arial"/>
          <w:sz w:val="24"/>
          <w:szCs w:val="24"/>
        </w:rPr>
        <w:t xml:space="preserve">                                                   Miembro Titular</w:t>
      </w:r>
      <w:r w:rsidRPr="00A94FCC">
        <w:rPr>
          <w:rFonts w:cs="Arial"/>
          <w:sz w:val="24"/>
          <w:szCs w:val="24"/>
        </w:rPr>
        <w:tab/>
      </w:r>
    </w:p>
    <w:p w14:paraId="7C26DBF1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9D0B43E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52ECB264" w14:textId="5E6CB7D7" w:rsidR="00A275B6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0BD5A839" w14:textId="1EA34283" w:rsidR="00DF7124" w:rsidRDefault="00DF7124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783B7114" w14:textId="1B6E1623" w:rsidR="00DF7124" w:rsidRDefault="00DF7124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6953F895" w14:textId="55744AFD" w:rsidR="00DF7124" w:rsidRDefault="00DF7124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696DA419" w14:textId="2E3D4B45" w:rsidR="00DF7124" w:rsidRDefault="00DF7124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007D5709" w14:textId="77777777" w:rsidR="00DF7124" w:rsidRPr="006D6090" w:rsidRDefault="00DF7124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139C77FC" w14:textId="6F37509B" w:rsidR="00A275B6" w:rsidRPr="006D6090" w:rsidRDefault="00AD06A0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  <w:r>
        <w:rPr>
          <w:rFonts w:cs="Arial"/>
          <w:sz w:val="24"/>
          <w:szCs w:val="24"/>
        </w:rPr>
        <w:t xml:space="preserve">     </w:t>
      </w:r>
      <w:r w:rsidR="00B2293D">
        <w:rPr>
          <w:rFonts w:cs="Arial"/>
          <w:sz w:val="24"/>
          <w:szCs w:val="24"/>
        </w:rPr>
        <w:t xml:space="preserve">Sr. </w:t>
      </w:r>
      <w:r>
        <w:rPr>
          <w:rFonts w:cs="Arial"/>
          <w:sz w:val="24"/>
          <w:szCs w:val="24"/>
        </w:rPr>
        <w:t>Frank Edu López Aguilar</w:t>
      </w:r>
      <w:r w:rsidR="00A275B6" w:rsidRPr="006D6090">
        <w:rPr>
          <w:rFonts w:cs="Arial"/>
          <w:sz w:val="24"/>
          <w:szCs w:val="24"/>
        </w:rPr>
        <w:t xml:space="preserve">                         </w:t>
      </w:r>
      <w:r w:rsidR="00B2293D">
        <w:rPr>
          <w:rFonts w:cs="Arial"/>
          <w:sz w:val="24"/>
          <w:szCs w:val="24"/>
        </w:rPr>
        <w:t xml:space="preserve">    </w:t>
      </w:r>
      <w:r w:rsidR="00D63FF4">
        <w:rPr>
          <w:rFonts w:cs="Arial"/>
          <w:sz w:val="24"/>
          <w:szCs w:val="24"/>
        </w:rPr>
        <w:t xml:space="preserve">Srta. </w:t>
      </w:r>
      <w:proofErr w:type="spellStart"/>
      <w:r w:rsidR="00D63FF4">
        <w:rPr>
          <w:rFonts w:cs="Arial"/>
          <w:sz w:val="24"/>
          <w:szCs w:val="24"/>
        </w:rPr>
        <w:t>Joanis</w:t>
      </w:r>
      <w:proofErr w:type="spellEnd"/>
      <w:r w:rsidR="00D63FF4">
        <w:rPr>
          <w:rFonts w:cs="Arial"/>
          <w:sz w:val="24"/>
          <w:szCs w:val="24"/>
        </w:rPr>
        <w:t xml:space="preserve"> Alexandra Zavala Pérez</w:t>
      </w:r>
    </w:p>
    <w:p w14:paraId="2D2BBD11" w14:textId="32CD18F9" w:rsidR="00A275B6" w:rsidRPr="004A680C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6D6090">
        <w:rPr>
          <w:rFonts w:cs="Arial"/>
          <w:sz w:val="24"/>
          <w:szCs w:val="24"/>
        </w:rPr>
        <w:t xml:space="preserve">           </w:t>
      </w:r>
      <w:r w:rsidR="00AD06A0">
        <w:rPr>
          <w:rFonts w:cs="Arial"/>
          <w:sz w:val="24"/>
          <w:szCs w:val="24"/>
        </w:rPr>
        <w:t xml:space="preserve">   </w:t>
      </w:r>
      <w:r w:rsidRPr="006D6090">
        <w:rPr>
          <w:rFonts w:cs="Arial"/>
          <w:sz w:val="24"/>
          <w:szCs w:val="24"/>
        </w:rPr>
        <w:t xml:space="preserve">Miembro Titular                                                   </w:t>
      </w:r>
      <w:r w:rsidR="00B2293D" w:rsidRPr="006D6090">
        <w:rPr>
          <w:rFonts w:cs="Arial"/>
          <w:sz w:val="24"/>
          <w:szCs w:val="24"/>
        </w:rPr>
        <w:t xml:space="preserve">Miembro Titular                                                   </w:t>
      </w:r>
    </w:p>
    <w:p w14:paraId="65630168" w14:textId="20F259DB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  <w:lang w:val="pt-PT"/>
        </w:rPr>
      </w:pPr>
      <w:r w:rsidRPr="00A94FCC">
        <w:rPr>
          <w:rFonts w:cs="Arial"/>
          <w:sz w:val="24"/>
          <w:szCs w:val="24"/>
          <w:lang w:val="pt-PT"/>
        </w:rPr>
        <w:t xml:space="preserve">                                                                                   </w:t>
      </w:r>
      <w:r w:rsidRPr="00A94FCC">
        <w:rPr>
          <w:rFonts w:cs="Arial"/>
          <w:sz w:val="24"/>
          <w:szCs w:val="24"/>
          <w:lang w:val="pt-PT"/>
        </w:rPr>
        <w:tab/>
        <w:t xml:space="preserve">            </w:t>
      </w:r>
    </w:p>
    <w:p w14:paraId="2239DA42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7DADB248" w14:textId="77777777" w:rsidR="00E63433" w:rsidRDefault="00E63433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3B9B1E3C" w14:textId="77777777" w:rsidR="00B2293D" w:rsidRDefault="00B2293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6045D20C" w14:textId="77777777" w:rsidR="00B2293D" w:rsidRDefault="00B2293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209C73A2" w14:textId="4A5BE457" w:rsidR="00B2293D" w:rsidRPr="006D6090" w:rsidRDefault="00B2293D" w:rsidP="00B2293D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  <w:r w:rsidRPr="006D6090">
        <w:rPr>
          <w:rFonts w:cs="Arial"/>
          <w:sz w:val="24"/>
          <w:szCs w:val="24"/>
        </w:rPr>
        <w:t xml:space="preserve">Mg. </w:t>
      </w:r>
      <w:r w:rsidR="00D63FF4">
        <w:rPr>
          <w:rFonts w:cs="Arial"/>
          <w:sz w:val="24"/>
          <w:szCs w:val="24"/>
        </w:rPr>
        <w:t>Carlos Alberto</w:t>
      </w:r>
      <w:r w:rsidRPr="006D6090">
        <w:rPr>
          <w:rFonts w:cs="Arial"/>
          <w:sz w:val="24"/>
          <w:szCs w:val="24"/>
        </w:rPr>
        <w:t xml:space="preserve"> </w:t>
      </w:r>
      <w:r w:rsidR="00D63FF4">
        <w:rPr>
          <w:rFonts w:cs="Arial"/>
          <w:sz w:val="24"/>
          <w:szCs w:val="24"/>
        </w:rPr>
        <w:t>Villanueva Benavides</w:t>
      </w:r>
    </w:p>
    <w:p w14:paraId="3AF4B0F8" w14:textId="6EB56D63" w:rsidR="00FD7E75" w:rsidRDefault="00B2293D" w:rsidP="00BD5C4B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</w:t>
      </w:r>
      <w:r w:rsidR="008215AF">
        <w:rPr>
          <w:rFonts w:cs="Arial"/>
          <w:sz w:val="24"/>
          <w:szCs w:val="24"/>
        </w:rPr>
        <w:t xml:space="preserve">    </w:t>
      </w:r>
      <w:r w:rsidR="00D63FF4">
        <w:rPr>
          <w:rFonts w:cs="Arial"/>
          <w:sz w:val="24"/>
          <w:szCs w:val="24"/>
        </w:rPr>
        <w:t xml:space="preserve">        </w:t>
      </w:r>
      <w:r w:rsidRPr="006D6090">
        <w:rPr>
          <w:rFonts w:cs="Arial"/>
          <w:sz w:val="24"/>
          <w:szCs w:val="24"/>
        </w:rPr>
        <w:t>Secretario del COFIA</w:t>
      </w:r>
      <w:r w:rsidRPr="004A680C">
        <w:rPr>
          <w:rFonts w:cs="Arial"/>
          <w:sz w:val="24"/>
          <w:szCs w:val="24"/>
        </w:rPr>
        <w:t xml:space="preserve">   </w:t>
      </w:r>
    </w:p>
    <w:sectPr w:rsidR="00FD7E75" w:rsidSect="006A4FA2">
      <w:headerReference w:type="default" r:id="rId10"/>
      <w:pgSz w:w="11910" w:h="16840"/>
      <w:pgMar w:top="1588" w:right="1134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4595A" w14:textId="77777777" w:rsidR="00F0135A" w:rsidRDefault="00F0135A" w:rsidP="00A66AD7">
      <w:r>
        <w:separator/>
      </w:r>
    </w:p>
  </w:endnote>
  <w:endnote w:type="continuationSeparator" w:id="0">
    <w:p w14:paraId="785A8C0A" w14:textId="77777777" w:rsidR="00F0135A" w:rsidRDefault="00F0135A" w:rsidP="00A6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97E08" w14:textId="77777777" w:rsidR="00F0135A" w:rsidRDefault="00F0135A" w:rsidP="00A66AD7">
      <w:r>
        <w:separator/>
      </w:r>
    </w:p>
  </w:footnote>
  <w:footnote w:type="continuationSeparator" w:id="0">
    <w:p w14:paraId="28D948F9" w14:textId="77777777" w:rsidR="00F0135A" w:rsidRDefault="00F0135A" w:rsidP="00A66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3990" w14:textId="0F4FFBD9" w:rsidR="00A66AD7" w:rsidRPr="00A66AD7" w:rsidRDefault="00D63FF4" w:rsidP="00D63FF4">
    <w:pPr>
      <w:pStyle w:val="Encabezado"/>
      <w:ind w:right="3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 xml:space="preserve"> </w:t>
    </w:r>
    <w:r w:rsidR="00F7418E">
      <w:rPr>
        <w:rFonts w:ascii="Arial" w:hAnsi="Arial" w:cs="Arial"/>
        <w:sz w:val="18"/>
        <w:szCs w:val="18"/>
        <w:lang w:val="es-US"/>
      </w:rPr>
      <w:t xml:space="preserve"> </w:t>
    </w:r>
    <w:r>
      <w:rPr>
        <w:rFonts w:ascii="Arial" w:hAnsi="Arial" w:cs="Arial"/>
        <w:sz w:val="18"/>
        <w:szCs w:val="18"/>
        <w:lang w:val="es-US"/>
      </w:rPr>
      <w:t xml:space="preserve">          </w:t>
    </w:r>
    <w:r w:rsidR="00F7418E">
      <w:rPr>
        <w:rFonts w:ascii="Arial" w:hAnsi="Arial" w:cs="Arial"/>
        <w:sz w:val="18"/>
        <w:szCs w:val="18"/>
        <w:lang w:val="es-US"/>
      </w:rPr>
      <w:t xml:space="preserve"> </w:t>
    </w:r>
    <w:r w:rsidR="00A66AD7" w:rsidRPr="00A66AD7">
      <w:rPr>
        <w:rFonts w:ascii="Arial" w:hAnsi="Arial" w:cs="Arial"/>
        <w:sz w:val="18"/>
        <w:szCs w:val="18"/>
        <w:lang w:val="es-US"/>
      </w:rPr>
      <w:t xml:space="preserve">Acta de Sesión Extraordinaria </w:t>
    </w:r>
    <w:proofErr w:type="spellStart"/>
    <w:r w:rsidR="00A66AD7" w:rsidRPr="00A66AD7">
      <w:rPr>
        <w:rFonts w:ascii="Arial" w:hAnsi="Arial" w:cs="Arial"/>
        <w:sz w:val="18"/>
        <w:szCs w:val="18"/>
        <w:lang w:val="es-US"/>
      </w:rPr>
      <w:t>Nº</w:t>
    </w:r>
    <w:proofErr w:type="spellEnd"/>
    <w:r w:rsidR="00A66AD7" w:rsidRPr="00A66AD7">
      <w:rPr>
        <w:rFonts w:ascii="Arial" w:hAnsi="Arial" w:cs="Arial"/>
        <w:sz w:val="18"/>
        <w:szCs w:val="18"/>
        <w:lang w:val="es-US"/>
      </w:rPr>
      <w:t xml:space="preserve"> </w:t>
    </w:r>
    <w:r w:rsidR="00AB5CA1">
      <w:rPr>
        <w:rFonts w:ascii="Arial" w:hAnsi="Arial" w:cs="Arial"/>
        <w:sz w:val="18"/>
        <w:szCs w:val="18"/>
        <w:lang w:val="es-US"/>
      </w:rPr>
      <w:t>07</w:t>
    </w:r>
  </w:p>
  <w:p w14:paraId="66824F37" w14:textId="276949C3" w:rsidR="00A66AD7" w:rsidRPr="00A66AD7" w:rsidRDefault="00A66AD7" w:rsidP="00D63FF4">
    <w:pPr>
      <w:pStyle w:val="Encabezado"/>
      <w:ind w:right="3"/>
      <w:jc w:val="right"/>
      <w:rPr>
        <w:rFonts w:ascii="Arial" w:hAnsi="Arial" w:cs="Arial"/>
        <w:sz w:val="18"/>
        <w:szCs w:val="18"/>
        <w:lang w:val="es-US"/>
      </w:rPr>
    </w:pPr>
    <w:r w:rsidRPr="00A66AD7">
      <w:rPr>
        <w:rFonts w:ascii="Arial" w:hAnsi="Arial" w:cs="Arial"/>
        <w:sz w:val="18"/>
        <w:szCs w:val="18"/>
        <w:lang w:val="es-US"/>
      </w:rPr>
      <w:t>Consejo de Facultad de Ingeniería Ambiental</w:t>
    </w:r>
  </w:p>
  <w:p w14:paraId="57AB6DEC" w14:textId="7365355E" w:rsidR="00A66AD7" w:rsidRPr="00A66AD7" w:rsidRDefault="00B83556" w:rsidP="00D63FF4">
    <w:pPr>
      <w:pStyle w:val="Encabezado"/>
      <w:ind w:right="3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ab/>
    </w:r>
    <w:r w:rsidR="00AB5CA1">
      <w:rPr>
        <w:rFonts w:ascii="Arial" w:hAnsi="Arial" w:cs="Arial"/>
        <w:sz w:val="18"/>
        <w:szCs w:val="18"/>
        <w:lang w:val="es-US"/>
      </w:rPr>
      <w:t>17 de setiembre</w:t>
    </w:r>
    <w:r w:rsidR="00C501CB">
      <w:rPr>
        <w:rFonts w:ascii="Arial" w:hAnsi="Arial" w:cs="Arial"/>
        <w:sz w:val="18"/>
        <w:szCs w:val="18"/>
        <w:lang w:val="es-US"/>
      </w:rPr>
      <w:t xml:space="preserve">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304CD9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A0E6206"/>
    <w:multiLevelType w:val="hybridMultilevel"/>
    <w:tmpl w:val="92A2E3D2"/>
    <w:lvl w:ilvl="0" w:tplc="280A000F">
      <w:start w:val="1"/>
      <w:numFmt w:val="decimal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3838FE"/>
    <w:multiLevelType w:val="hybridMultilevel"/>
    <w:tmpl w:val="55C6DFA4"/>
    <w:lvl w:ilvl="0" w:tplc="20328EE4">
      <w:start w:val="1"/>
      <w:numFmt w:val="decimal"/>
      <w:lvlText w:val="%1."/>
      <w:lvlJc w:val="left"/>
      <w:pPr>
        <w:ind w:left="462" w:hanging="360"/>
        <w:jc w:val="right"/>
      </w:pPr>
      <w:rPr>
        <w:rFonts w:hint="default"/>
        <w:w w:val="100"/>
        <w:lang w:val="es-ES" w:eastAsia="en-US" w:bidi="ar-SA"/>
      </w:rPr>
    </w:lvl>
    <w:lvl w:ilvl="1" w:tplc="4F7CCB00">
      <w:numFmt w:val="bullet"/>
      <w:lvlText w:val="•"/>
      <w:lvlJc w:val="left"/>
      <w:pPr>
        <w:ind w:left="1300" w:hanging="360"/>
      </w:pPr>
      <w:rPr>
        <w:rFonts w:hint="default"/>
        <w:lang w:val="es-ES" w:eastAsia="en-US" w:bidi="ar-SA"/>
      </w:rPr>
    </w:lvl>
    <w:lvl w:ilvl="2" w:tplc="700044A2">
      <w:numFmt w:val="bullet"/>
      <w:lvlText w:val="•"/>
      <w:lvlJc w:val="left"/>
      <w:pPr>
        <w:ind w:left="2141" w:hanging="360"/>
      </w:pPr>
      <w:rPr>
        <w:rFonts w:hint="default"/>
        <w:lang w:val="es-ES" w:eastAsia="en-US" w:bidi="ar-SA"/>
      </w:rPr>
    </w:lvl>
    <w:lvl w:ilvl="3" w:tplc="55B20FF0">
      <w:numFmt w:val="bullet"/>
      <w:lvlText w:val="•"/>
      <w:lvlJc w:val="left"/>
      <w:pPr>
        <w:ind w:left="2981" w:hanging="360"/>
      </w:pPr>
      <w:rPr>
        <w:rFonts w:hint="default"/>
        <w:lang w:val="es-ES" w:eastAsia="en-US" w:bidi="ar-SA"/>
      </w:rPr>
    </w:lvl>
    <w:lvl w:ilvl="4" w:tplc="E6BC42C6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 w:tplc="08E82BF4">
      <w:numFmt w:val="bullet"/>
      <w:lvlText w:val="•"/>
      <w:lvlJc w:val="left"/>
      <w:pPr>
        <w:ind w:left="4663" w:hanging="360"/>
      </w:pPr>
      <w:rPr>
        <w:rFonts w:hint="default"/>
        <w:lang w:val="es-ES" w:eastAsia="en-US" w:bidi="ar-SA"/>
      </w:rPr>
    </w:lvl>
    <w:lvl w:ilvl="6" w:tplc="930E17AA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7" w:tplc="1628450E"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8" w:tplc="92C0755A">
      <w:numFmt w:val="bullet"/>
      <w:lvlText w:val="•"/>
      <w:lvlJc w:val="left"/>
      <w:pPr>
        <w:ind w:left="718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3A5EC3"/>
    <w:multiLevelType w:val="hybridMultilevel"/>
    <w:tmpl w:val="30D84DD4"/>
    <w:lvl w:ilvl="0" w:tplc="1D50E6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C0868"/>
    <w:multiLevelType w:val="hybridMultilevel"/>
    <w:tmpl w:val="6232A29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D4F56"/>
    <w:multiLevelType w:val="hybridMultilevel"/>
    <w:tmpl w:val="55C6DFA4"/>
    <w:lvl w:ilvl="0" w:tplc="20328EE4">
      <w:start w:val="1"/>
      <w:numFmt w:val="decimal"/>
      <w:lvlText w:val="%1."/>
      <w:lvlJc w:val="left"/>
      <w:pPr>
        <w:ind w:left="462" w:hanging="360"/>
        <w:jc w:val="right"/>
      </w:pPr>
      <w:rPr>
        <w:rFonts w:hint="default"/>
        <w:w w:val="100"/>
        <w:lang w:val="es-ES" w:eastAsia="en-US" w:bidi="ar-SA"/>
      </w:rPr>
    </w:lvl>
    <w:lvl w:ilvl="1" w:tplc="4F7CCB00">
      <w:numFmt w:val="bullet"/>
      <w:lvlText w:val="•"/>
      <w:lvlJc w:val="left"/>
      <w:pPr>
        <w:ind w:left="1300" w:hanging="360"/>
      </w:pPr>
      <w:rPr>
        <w:rFonts w:hint="default"/>
        <w:lang w:val="es-ES" w:eastAsia="en-US" w:bidi="ar-SA"/>
      </w:rPr>
    </w:lvl>
    <w:lvl w:ilvl="2" w:tplc="700044A2">
      <w:numFmt w:val="bullet"/>
      <w:lvlText w:val="•"/>
      <w:lvlJc w:val="left"/>
      <w:pPr>
        <w:ind w:left="2141" w:hanging="360"/>
      </w:pPr>
      <w:rPr>
        <w:rFonts w:hint="default"/>
        <w:lang w:val="es-ES" w:eastAsia="en-US" w:bidi="ar-SA"/>
      </w:rPr>
    </w:lvl>
    <w:lvl w:ilvl="3" w:tplc="55B20FF0">
      <w:numFmt w:val="bullet"/>
      <w:lvlText w:val="•"/>
      <w:lvlJc w:val="left"/>
      <w:pPr>
        <w:ind w:left="2981" w:hanging="360"/>
      </w:pPr>
      <w:rPr>
        <w:rFonts w:hint="default"/>
        <w:lang w:val="es-ES" w:eastAsia="en-US" w:bidi="ar-SA"/>
      </w:rPr>
    </w:lvl>
    <w:lvl w:ilvl="4" w:tplc="E6BC42C6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 w:tplc="08E82BF4">
      <w:numFmt w:val="bullet"/>
      <w:lvlText w:val="•"/>
      <w:lvlJc w:val="left"/>
      <w:pPr>
        <w:ind w:left="4663" w:hanging="360"/>
      </w:pPr>
      <w:rPr>
        <w:rFonts w:hint="default"/>
        <w:lang w:val="es-ES" w:eastAsia="en-US" w:bidi="ar-SA"/>
      </w:rPr>
    </w:lvl>
    <w:lvl w:ilvl="6" w:tplc="930E17AA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7" w:tplc="1628450E"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8" w:tplc="92C0755A">
      <w:numFmt w:val="bullet"/>
      <w:lvlText w:val="•"/>
      <w:lvlJc w:val="left"/>
      <w:pPr>
        <w:ind w:left="7185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837619C"/>
    <w:multiLevelType w:val="hybridMultilevel"/>
    <w:tmpl w:val="D6CC0AF0"/>
    <w:lvl w:ilvl="0" w:tplc="280A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28F17DE"/>
    <w:multiLevelType w:val="hybridMultilevel"/>
    <w:tmpl w:val="A770FDC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67E12"/>
    <w:multiLevelType w:val="hybridMultilevel"/>
    <w:tmpl w:val="DAF0AF34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>
      <w:start w:val="1"/>
      <w:numFmt w:val="lowerLetter"/>
      <w:lvlText w:val="%2."/>
      <w:lvlJc w:val="left"/>
      <w:pPr>
        <w:ind w:left="-5506" w:hanging="360"/>
      </w:pPr>
    </w:lvl>
    <w:lvl w:ilvl="2" w:tplc="280A001B" w:tentative="1">
      <w:start w:val="1"/>
      <w:numFmt w:val="lowerRoman"/>
      <w:lvlText w:val="%3."/>
      <w:lvlJc w:val="right"/>
      <w:pPr>
        <w:ind w:left="-4786" w:hanging="180"/>
      </w:pPr>
    </w:lvl>
    <w:lvl w:ilvl="3" w:tplc="280A000F" w:tentative="1">
      <w:start w:val="1"/>
      <w:numFmt w:val="decimal"/>
      <w:lvlText w:val="%4."/>
      <w:lvlJc w:val="left"/>
      <w:pPr>
        <w:ind w:left="-4066" w:hanging="360"/>
      </w:pPr>
    </w:lvl>
    <w:lvl w:ilvl="4" w:tplc="280A0019" w:tentative="1">
      <w:start w:val="1"/>
      <w:numFmt w:val="lowerLetter"/>
      <w:lvlText w:val="%5."/>
      <w:lvlJc w:val="left"/>
      <w:pPr>
        <w:ind w:left="-3346" w:hanging="360"/>
      </w:pPr>
    </w:lvl>
    <w:lvl w:ilvl="5" w:tplc="280A001B" w:tentative="1">
      <w:start w:val="1"/>
      <w:numFmt w:val="lowerRoman"/>
      <w:lvlText w:val="%6."/>
      <w:lvlJc w:val="right"/>
      <w:pPr>
        <w:ind w:left="-2626" w:hanging="180"/>
      </w:pPr>
    </w:lvl>
    <w:lvl w:ilvl="6" w:tplc="280A000F" w:tentative="1">
      <w:start w:val="1"/>
      <w:numFmt w:val="decimal"/>
      <w:lvlText w:val="%7."/>
      <w:lvlJc w:val="left"/>
      <w:pPr>
        <w:ind w:left="-1906" w:hanging="360"/>
      </w:pPr>
    </w:lvl>
    <w:lvl w:ilvl="7" w:tplc="280A0019" w:tentative="1">
      <w:start w:val="1"/>
      <w:numFmt w:val="lowerLetter"/>
      <w:lvlText w:val="%8."/>
      <w:lvlJc w:val="left"/>
      <w:pPr>
        <w:ind w:left="-1186" w:hanging="360"/>
      </w:pPr>
    </w:lvl>
    <w:lvl w:ilvl="8" w:tplc="280A001B" w:tentative="1">
      <w:start w:val="1"/>
      <w:numFmt w:val="lowerRoman"/>
      <w:lvlText w:val="%9."/>
      <w:lvlJc w:val="right"/>
      <w:pPr>
        <w:ind w:left="-466" w:hanging="180"/>
      </w:pPr>
    </w:lvl>
  </w:abstractNum>
  <w:abstractNum w:abstractNumId="9" w15:restartNumberingAfterBreak="0">
    <w:nsid w:val="46EE595D"/>
    <w:multiLevelType w:val="hybridMultilevel"/>
    <w:tmpl w:val="13367EAA"/>
    <w:lvl w:ilvl="0" w:tplc="CCA8CB0C">
      <w:start w:val="1"/>
      <w:numFmt w:val="decimal"/>
      <w:lvlText w:val="%1."/>
      <w:lvlJc w:val="left"/>
      <w:pPr>
        <w:ind w:left="854" w:hanging="388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2"/>
        <w:sz w:val="20"/>
        <w:szCs w:val="20"/>
        <w:lang w:val="es-ES" w:eastAsia="en-US" w:bidi="ar-SA"/>
      </w:rPr>
    </w:lvl>
    <w:lvl w:ilvl="1" w:tplc="15A01248">
      <w:numFmt w:val="bullet"/>
      <w:lvlText w:val="•"/>
      <w:lvlJc w:val="left"/>
      <w:pPr>
        <w:ind w:left="1624" w:hanging="388"/>
      </w:pPr>
      <w:rPr>
        <w:rFonts w:hint="default"/>
        <w:lang w:val="es-ES" w:eastAsia="en-US" w:bidi="ar-SA"/>
      </w:rPr>
    </w:lvl>
    <w:lvl w:ilvl="2" w:tplc="C3EE1D66">
      <w:numFmt w:val="bullet"/>
      <w:lvlText w:val="•"/>
      <w:lvlJc w:val="left"/>
      <w:pPr>
        <w:ind w:left="2388" w:hanging="388"/>
      </w:pPr>
      <w:rPr>
        <w:rFonts w:hint="default"/>
        <w:lang w:val="es-ES" w:eastAsia="en-US" w:bidi="ar-SA"/>
      </w:rPr>
    </w:lvl>
    <w:lvl w:ilvl="3" w:tplc="30661442">
      <w:numFmt w:val="bullet"/>
      <w:lvlText w:val="•"/>
      <w:lvlJc w:val="left"/>
      <w:pPr>
        <w:ind w:left="3153" w:hanging="388"/>
      </w:pPr>
      <w:rPr>
        <w:rFonts w:hint="default"/>
        <w:lang w:val="es-ES" w:eastAsia="en-US" w:bidi="ar-SA"/>
      </w:rPr>
    </w:lvl>
    <w:lvl w:ilvl="4" w:tplc="7EC84180">
      <w:numFmt w:val="bullet"/>
      <w:lvlText w:val="•"/>
      <w:lvlJc w:val="left"/>
      <w:pPr>
        <w:ind w:left="3917" w:hanging="388"/>
      </w:pPr>
      <w:rPr>
        <w:rFonts w:hint="default"/>
        <w:lang w:val="es-ES" w:eastAsia="en-US" w:bidi="ar-SA"/>
      </w:rPr>
    </w:lvl>
    <w:lvl w:ilvl="5" w:tplc="445A7C9A">
      <w:numFmt w:val="bullet"/>
      <w:lvlText w:val="•"/>
      <w:lvlJc w:val="left"/>
      <w:pPr>
        <w:ind w:left="4682" w:hanging="388"/>
      </w:pPr>
      <w:rPr>
        <w:rFonts w:hint="default"/>
        <w:lang w:val="es-ES" w:eastAsia="en-US" w:bidi="ar-SA"/>
      </w:rPr>
    </w:lvl>
    <w:lvl w:ilvl="6" w:tplc="A0543E3C">
      <w:numFmt w:val="bullet"/>
      <w:lvlText w:val="•"/>
      <w:lvlJc w:val="left"/>
      <w:pPr>
        <w:ind w:left="5446" w:hanging="388"/>
      </w:pPr>
      <w:rPr>
        <w:rFonts w:hint="default"/>
        <w:lang w:val="es-ES" w:eastAsia="en-US" w:bidi="ar-SA"/>
      </w:rPr>
    </w:lvl>
    <w:lvl w:ilvl="7" w:tplc="E146DA50">
      <w:numFmt w:val="bullet"/>
      <w:lvlText w:val="•"/>
      <w:lvlJc w:val="left"/>
      <w:pPr>
        <w:ind w:left="6210" w:hanging="388"/>
      </w:pPr>
      <w:rPr>
        <w:rFonts w:hint="default"/>
        <w:lang w:val="es-ES" w:eastAsia="en-US" w:bidi="ar-SA"/>
      </w:rPr>
    </w:lvl>
    <w:lvl w:ilvl="8" w:tplc="D5B04238">
      <w:numFmt w:val="bullet"/>
      <w:lvlText w:val="•"/>
      <w:lvlJc w:val="left"/>
      <w:pPr>
        <w:ind w:left="6975" w:hanging="388"/>
      </w:pPr>
      <w:rPr>
        <w:rFonts w:hint="default"/>
        <w:lang w:val="es-ES" w:eastAsia="en-US" w:bidi="ar-SA"/>
      </w:rPr>
    </w:lvl>
  </w:abstractNum>
  <w:abstractNum w:abstractNumId="10" w15:restartNumberingAfterBreak="0">
    <w:nsid w:val="47F016D1"/>
    <w:multiLevelType w:val="hybridMultilevel"/>
    <w:tmpl w:val="01D231BC"/>
    <w:lvl w:ilvl="0" w:tplc="6BBC9D1C">
      <w:numFmt w:val="bullet"/>
      <w:lvlText w:val="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CAA7A12">
      <w:numFmt w:val="bullet"/>
      <w:lvlText w:val=""/>
      <w:lvlJc w:val="left"/>
      <w:pPr>
        <w:ind w:left="68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645C9DEE">
      <w:numFmt w:val="bullet"/>
      <w:lvlText w:val="•"/>
      <w:lvlJc w:val="left"/>
      <w:pPr>
        <w:ind w:left="1021" w:hanging="180"/>
      </w:pPr>
      <w:rPr>
        <w:rFonts w:hint="default"/>
        <w:lang w:val="es-ES" w:eastAsia="en-US" w:bidi="ar-SA"/>
      </w:rPr>
    </w:lvl>
    <w:lvl w:ilvl="3" w:tplc="5C8E41A6">
      <w:numFmt w:val="bullet"/>
      <w:lvlText w:val="•"/>
      <w:lvlJc w:val="left"/>
      <w:pPr>
        <w:ind w:left="1362" w:hanging="180"/>
      </w:pPr>
      <w:rPr>
        <w:rFonts w:hint="default"/>
        <w:lang w:val="es-ES" w:eastAsia="en-US" w:bidi="ar-SA"/>
      </w:rPr>
    </w:lvl>
    <w:lvl w:ilvl="4" w:tplc="F3629B5A">
      <w:numFmt w:val="bullet"/>
      <w:lvlText w:val="•"/>
      <w:lvlJc w:val="left"/>
      <w:pPr>
        <w:ind w:left="1704" w:hanging="180"/>
      </w:pPr>
      <w:rPr>
        <w:rFonts w:hint="default"/>
        <w:lang w:val="es-ES" w:eastAsia="en-US" w:bidi="ar-SA"/>
      </w:rPr>
    </w:lvl>
    <w:lvl w:ilvl="5" w:tplc="40F0B3F2">
      <w:numFmt w:val="bullet"/>
      <w:lvlText w:val="•"/>
      <w:lvlJc w:val="left"/>
      <w:pPr>
        <w:ind w:left="2045" w:hanging="180"/>
      </w:pPr>
      <w:rPr>
        <w:rFonts w:hint="default"/>
        <w:lang w:val="es-ES" w:eastAsia="en-US" w:bidi="ar-SA"/>
      </w:rPr>
    </w:lvl>
    <w:lvl w:ilvl="6" w:tplc="CFF8E484">
      <w:numFmt w:val="bullet"/>
      <w:lvlText w:val="•"/>
      <w:lvlJc w:val="left"/>
      <w:pPr>
        <w:ind w:left="2386" w:hanging="180"/>
      </w:pPr>
      <w:rPr>
        <w:rFonts w:hint="default"/>
        <w:lang w:val="es-ES" w:eastAsia="en-US" w:bidi="ar-SA"/>
      </w:rPr>
    </w:lvl>
    <w:lvl w:ilvl="7" w:tplc="285820D0">
      <w:numFmt w:val="bullet"/>
      <w:lvlText w:val="•"/>
      <w:lvlJc w:val="left"/>
      <w:pPr>
        <w:ind w:left="2728" w:hanging="180"/>
      </w:pPr>
      <w:rPr>
        <w:rFonts w:hint="default"/>
        <w:lang w:val="es-ES" w:eastAsia="en-US" w:bidi="ar-SA"/>
      </w:rPr>
    </w:lvl>
    <w:lvl w:ilvl="8" w:tplc="4322BC80">
      <w:numFmt w:val="bullet"/>
      <w:lvlText w:val="•"/>
      <w:lvlJc w:val="left"/>
      <w:pPr>
        <w:ind w:left="3069" w:hanging="180"/>
      </w:pPr>
      <w:rPr>
        <w:rFonts w:hint="default"/>
        <w:lang w:val="es-ES" w:eastAsia="en-US" w:bidi="ar-SA"/>
      </w:rPr>
    </w:lvl>
  </w:abstractNum>
  <w:abstractNum w:abstractNumId="11" w15:restartNumberingAfterBreak="0">
    <w:nsid w:val="4DFA22F7"/>
    <w:multiLevelType w:val="hybridMultilevel"/>
    <w:tmpl w:val="F698D776"/>
    <w:lvl w:ilvl="0" w:tplc="6A3CDE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765AE"/>
    <w:multiLevelType w:val="hybridMultilevel"/>
    <w:tmpl w:val="57BE7200"/>
    <w:lvl w:ilvl="0" w:tplc="280A000B">
      <w:start w:val="1"/>
      <w:numFmt w:val="bullet"/>
      <w:lvlText w:val=""/>
      <w:lvlJc w:val="left"/>
      <w:pPr>
        <w:ind w:left="1062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3" w15:restartNumberingAfterBreak="0">
    <w:nsid w:val="5904422E"/>
    <w:multiLevelType w:val="hybridMultilevel"/>
    <w:tmpl w:val="5FD4E48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8054A0"/>
    <w:multiLevelType w:val="hybridMultilevel"/>
    <w:tmpl w:val="073C086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70258"/>
    <w:multiLevelType w:val="hybridMultilevel"/>
    <w:tmpl w:val="2B5CADB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932C8"/>
    <w:multiLevelType w:val="hybridMultilevel"/>
    <w:tmpl w:val="C478BC6E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F096C89"/>
    <w:multiLevelType w:val="hybridMultilevel"/>
    <w:tmpl w:val="3E9672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84F60"/>
    <w:multiLevelType w:val="hybridMultilevel"/>
    <w:tmpl w:val="BE3EEF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F7A65"/>
    <w:multiLevelType w:val="multilevel"/>
    <w:tmpl w:val="DE1A2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0"/>
  </w:num>
  <w:num w:numId="5">
    <w:abstractNumId w:val="10"/>
  </w:num>
  <w:num w:numId="6">
    <w:abstractNumId w:val="12"/>
  </w:num>
  <w:num w:numId="7">
    <w:abstractNumId w:val="1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8"/>
  </w:num>
  <w:num w:numId="13">
    <w:abstractNumId w:val="4"/>
  </w:num>
  <w:num w:numId="14">
    <w:abstractNumId w:val="17"/>
  </w:num>
  <w:num w:numId="15">
    <w:abstractNumId w:val="11"/>
  </w:num>
  <w:num w:numId="16">
    <w:abstractNumId w:val="7"/>
  </w:num>
  <w:num w:numId="17">
    <w:abstractNumId w:val="16"/>
  </w:num>
  <w:num w:numId="18">
    <w:abstractNumId w:val="14"/>
  </w:num>
  <w:num w:numId="19">
    <w:abstractNumId w:val="9"/>
  </w:num>
  <w:num w:numId="20">
    <w:abstractNumId w:val="13"/>
  </w:num>
  <w:num w:numId="21">
    <w:abstractNumId w:val="19"/>
  </w:num>
  <w:num w:numId="22">
    <w:abstractNumId w:val="6"/>
  </w:num>
  <w:num w:numId="23">
    <w:abstractNumId w:val="15"/>
  </w:num>
  <w:num w:numId="2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E6"/>
    <w:rsid w:val="00007292"/>
    <w:rsid w:val="00007791"/>
    <w:rsid w:val="0001323F"/>
    <w:rsid w:val="00014F82"/>
    <w:rsid w:val="000160D3"/>
    <w:rsid w:val="000238B6"/>
    <w:rsid w:val="000256F7"/>
    <w:rsid w:val="0003048E"/>
    <w:rsid w:val="0003617E"/>
    <w:rsid w:val="00036566"/>
    <w:rsid w:val="00037374"/>
    <w:rsid w:val="00045476"/>
    <w:rsid w:val="00046675"/>
    <w:rsid w:val="000536A0"/>
    <w:rsid w:val="000659FD"/>
    <w:rsid w:val="00065BF3"/>
    <w:rsid w:val="00072AE7"/>
    <w:rsid w:val="00086341"/>
    <w:rsid w:val="00094489"/>
    <w:rsid w:val="00095D22"/>
    <w:rsid w:val="000A0721"/>
    <w:rsid w:val="000A1A1D"/>
    <w:rsid w:val="000B3BA3"/>
    <w:rsid w:val="000C26F9"/>
    <w:rsid w:val="000C3997"/>
    <w:rsid w:val="000D008F"/>
    <w:rsid w:val="000D4701"/>
    <w:rsid w:val="000D5CD2"/>
    <w:rsid w:val="000D680F"/>
    <w:rsid w:val="000E1E82"/>
    <w:rsid w:val="000E414D"/>
    <w:rsid w:val="000E47DF"/>
    <w:rsid w:val="000E5308"/>
    <w:rsid w:val="000E6A72"/>
    <w:rsid w:val="000E6E0C"/>
    <w:rsid w:val="000E7908"/>
    <w:rsid w:val="000F1D88"/>
    <w:rsid w:val="000F27B4"/>
    <w:rsid w:val="0010234E"/>
    <w:rsid w:val="001049A5"/>
    <w:rsid w:val="00105CF8"/>
    <w:rsid w:val="001079F3"/>
    <w:rsid w:val="00112F71"/>
    <w:rsid w:val="00113B47"/>
    <w:rsid w:val="00115CA1"/>
    <w:rsid w:val="001201E2"/>
    <w:rsid w:val="001227F5"/>
    <w:rsid w:val="001401B8"/>
    <w:rsid w:val="00147354"/>
    <w:rsid w:val="00152460"/>
    <w:rsid w:val="001526E8"/>
    <w:rsid w:val="00155A4F"/>
    <w:rsid w:val="00156722"/>
    <w:rsid w:val="00156A27"/>
    <w:rsid w:val="00156DE6"/>
    <w:rsid w:val="0016506F"/>
    <w:rsid w:val="00165B88"/>
    <w:rsid w:val="00166802"/>
    <w:rsid w:val="00172829"/>
    <w:rsid w:val="001738C0"/>
    <w:rsid w:val="00173A86"/>
    <w:rsid w:val="00177424"/>
    <w:rsid w:val="00184CEC"/>
    <w:rsid w:val="00190C57"/>
    <w:rsid w:val="00195A0F"/>
    <w:rsid w:val="00196253"/>
    <w:rsid w:val="001974A6"/>
    <w:rsid w:val="001A02EA"/>
    <w:rsid w:val="001A3FA0"/>
    <w:rsid w:val="001A4699"/>
    <w:rsid w:val="001A5C1C"/>
    <w:rsid w:val="001A64F6"/>
    <w:rsid w:val="001B2C85"/>
    <w:rsid w:val="001B543E"/>
    <w:rsid w:val="001C14BE"/>
    <w:rsid w:val="001C5F92"/>
    <w:rsid w:val="001C7080"/>
    <w:rsid w:val="001C7541"/>
    <w:rsid w:val="001D1734"/>
    <w:rsid w:val="001D19AF"/>
    <w:rsid w:val="001D4961"/>
    <w:rsid w:val="001D499A"/>
    <w:rsid w:val="001E1086"/>
    <w:rsid w:val="001E62F2"/>
    <w:rsid w:val="001E727C"/>
    <w:rsid w:val="001F1B5C"/>
    <w:rsid w:val="001F4809"/>
    <w:rsid w:val="00203396"/>
    <w:rsid w:val="00204ADC"/>
    <w:rsid w:val="00206498"/>
    <w:rsid w:val="002108A9"/>
    <w:rsid w:val="00220EA6"/>
    <w:rsid w:val="002221A7"/>
    <w:rsid w:val="00232C2A"/>
    <w:rsid w:val="002374E0"/>
    <w:rsid w:val="00237C07"/>
    <w:rsid w:val="0024230C"/>
    <w:rsid w:val="00247892"/>
    <w:rsid w:val="00250D19"/>
    <w:rsid w:val="00251F8E"/>
    <w:rsid w:val="00254C86"/>
    <w:rsid w:val="00255A69"/>
    <w:rsid w:val="00260B4E"/>
    <w:rsid w:val="00260C06"/>
    <w:rsid w:val="002616F0"/>
    <w:rsid w:val="00262613"/>
    <w:rsid w:val="00263894"/>
    <w:rsid w:val="00270E03"/>
    <w:rsid w:val="00273607"/>
    <w:rsid w:val="00274A52"/>
    <w:rsid w:val="00281120"/>
    <w:rsid w:val="002835FB"/>
    <w:rsid w:val="002874CE"/>
    <w:rsid w:val="00291CC0"/>
    <w:rsid w:val="00296128"/>
    <w:rsid w:val="002A1756"/>
    <w:rsid w:val="002A5294"/>
    <w:rsid w:val="002A5875"/>
    <w:rsid w:val="002A7A78"/>
    <w:rsid w:val="002B1B0F"/>
    <w:rsid w:val="002B3C26"/>
    <w:rsid w:val="002B54E2"/>
    <w:rsid w:val="002B5C3D"/>
    <w:rsid w:val="002C69F6"/>
    <w:rsid w:val="002D00E6"/>
    <w:rsid w:val="002D2021"/>
    <w:rsid w:val="002D24D5"/>
    <w:rsid w:val="002D2DA3"/>
    <w:rsid w:val="002D5A20"/>
    <w:rsid w:val="002E4E46"/>
    <w:rsid w:val="002F1621"/>
    <w:rsid w:val="002F2B8B"/>
    <w:rsid w:val="002F5E7A"/>
    <w:rsid w:val="002F670C"/>
    <w:rsid w:val="003015A8"/>
    <w:rsid w:val="00302800"/>
    <w:rsid w:val="00302BB8"/>
    <w:rsid w:val="003049E1"/>
    <w:rsid w:val="00304F54"/>
    <w:rsid w:val="00305228"/>
    <w:rsid w:val="00306677"/>
    <w:rsid w:val="003066C6"/>
    <w:rsid w:val="003075DA"/>
    <w:rsid w:val="00307FA2"/>
    <w:rsid w:val="003254CA"/>
    <w:rsid w:val="00325EE5"/>
    <w:rsid w:val="003313C0"/>
    <w:rsid w:val="003363A9"/>
    <w:rsid w:val="00337048"/>
    <w:rsid w:val="00342465"/>
    <w:rsid w:val="003471D9"/>
    <w:rsid w:val="003477D5"/>
    <w:rsid w:val="00350E41"/>
    <w:rsid w:val="003526B9"/>
    <w:rsid w:val="00352F64"/>
    <w:rsid w:val="00353C3B"/>
    <w:rsid w:val="00354BFF"/>
    <w:rsid w:val="003551EE"/>
    <w:rsid w:val="00355754"/>
    <w:rsid w:val="003576CC"/>
    <w:rsid w:val="003649E2"/>
    <w:rsid w:val="003719FF"/>
    <w:rsid w:val="003770FC"/>
    <w:rsid w:val="00380968"/>
    <w:rsid w:val="003836CC"/>
    <w:rsid w:val="00384AF1"/>
    <w:rsid w:val="003904BE"/>
    <w:rsid w:val="00390553"/>
    <w:rsid w:val="003A0D16"/>
    <w:rsid w:val="003A5DE5"/>
    <w:rsid w:val="003B1050"/>
    <w:rsid w:val="003B1819"/>
    <w:rsid w:val="003B4D41"/>
    <w:rsid w:val="003B5C29"/>
    <w:rsid w:val="003B701E"/>
    <w:rsid w:val="003C37DC"/>
    <w:rsid w:val="003C604E"/>
    <w:rsid w:val="003D0597"/>
    <w:rsid w:val="003D390C"/>
    <w:rsid w:val="003D426D"/>
    <w:rsid w:val="003D68BD"/>
    <w:rsid w:val="003E2CD9"/>
    <w:rsid w:val="003E391E"/>
    <w:rsid w:val="003E4190"/>
    <w:rsid w:val="003E474E"/>
    <w:rsid w:val="003E7C9D"/>
    <w:rsid w:val="003F4BA0"/>
    <w:rsid w:val="003F58A9"/>
    <w:rsid w:val="004005A2"/>
    <w:rsid w:val="004022EC"/>
    <w:rsid w:val="00405E7C"/>
    <w:rsid w:val="00412681"/>
    <w:rsid w:val="004249EA"/>
    <w:rsid w:val="00424F88"/>
    <w:rsid w:val="004314E3"/>
    <w:rsid w:val="00432F3B"/>
    <w:rsid w:val="0043659A"/>
    <w:rsid w:val="00436775"/>
    <w:rsid w:val="004367AE"/>
    <w:rsid w:val="004517E1"/>
    <w:rsid w:val="00451FCB"/>
    <w:rsid w:val="00463572"/>
    <w:rsid w:val="0046791E"/>
    <w:rsid w:val="00473291"/>
    <w:rsid w:val="00473A3D"/>
    <w:rsid w:val="00474C14"/>
    <w:rsid w:val="00475A2F"/>
    <w:rsid w:val="00477271"/>
    <w:rsid w:val="00480BC2"/>
    <w:rsid w:val="00485943"/>
    <w:rsid w:val="00490B57"/>
    <w:rsid w:val="00491765"/>
    <w:rsid w:val="00492723"/>
    <w:rsid w:val="00492AF4"/>
    <w:rsid w:val="00497545"/>
    <w:rsid w:val="004A2413"/>
    <w:rsid w:val="004A4BDB"/>
    <w:rsid w:val="004A72F5"/>
    <w:rsid w:val="004A7F1E"/>
    <w:rsid w:val="004B64F8"/>
    <w:rsid w:val="004C5BFB"/>
    <w:rsid w:val="004D1339"/>
    <w:rsid w:val="004D203E"/>
    <w:rsid w:val="004D2D5A"/>
    <w:rsid w:val="004D5F86"/>
    <w:rsid w:val="004D64A2"/>
    <w:rsid w:val="004E21EC"/>
    <w:rsid w:val="004E4CD7"/>
    <w:rsid w:val="004E4D44"/>
    <w:rsid w:val="004E7D9D"/>
    <w:rsid w:val="004F7A81"/>
    <w:rsid w:val="005001C1"/>
    <w:rsid w:val="00500DE3"/>
    <w:rsid w:val="00504F8C"/>
    <w:rsid w:val="005137B0"/>
    <w:rsid w:val="0051716B"/>
    <w:rsid w:val="0051787D"/>
    <w:rsid w:val="00526B8B"/>
    <w:rsid w:val="0053027A"/>
    <w:rsid w:val="00530C74"/>
    <w:rsid w:val="005312C0"/>
    <w:rsid w:val="005332F2"/>
    <w:rsid w:val="00534B58"/>
    <w:rsid w:val="00534F60"/>
    <w:rsid w:val="0053702C"/>
    <w:rsid w:val="005410A2"/>
    <w:rsid w:val="005420D9"/>
    <w:rsid w:val="00542B6F"/>
    <w:rsid w:val="0054381B"/>
    <w:rsid w:val="00551714"/>
    <w:rsid w:val="00551DBE"/>
    <w:rsid w:val="0055380C"/>
    <w:rsid w:val="00571706"/>
    <w:rsid w:val="00584902"/>
    <w:rsid w:val="00594B81"/>
    <w:rsid w:val="005A2A41"/>
    <w:rsid w:val="005A4BFF"/>
    <w:rsid w:val="005A6176"/>
    <w:rsid w:val="005A7409"/>
    <w:rsid w:val="005B2171"/>
    <w:rsid w:val="005B6AE8"/>
    <w:rsid w:val="005B6ED6"/>
    <w:rsid w:val="005B786E"/>
    <w:rsid w:val="005C39D3"/>
    <w:rsid w:val="005C5AB3"/>
    <w:rsid w:val="005C73B7"/>
    <w:rsid w:val="005C7682"/>
    <w:rsid w:val="005D1C8B"/>
    <w:rsid w:val="005D1ED4"/>
    <w:rsid w:val="005D22E1"/>
    <w:rsid w:val="005D4D3B"/>
    <w:rsid w:val="005D7997"/>
    <w:rsid w:val="005E193A"/>
    <w:rsid w:val="005E2A8C"/>
    <w:rsid w:val="005E4A67"/>
    <w:rsid w:val="005E5E92"/>
    <w:rsid w:val="005F3AA6"/>
    <w:rsid w:val="005F6B35"/>
    <w:rsid w:val="006011ED"/>
    <w:rsid w:val="00601862"/>
    <w:rsid w:val="00602EEE"/>
    <w:rsid w:val="0060317B"/>
    <w:rsid w:val="00603858"/>
    <w:rsid w:val="00607D4D"/>
    <w:rsid w:val="0061053A"/>
    <w:rsid w:val="00617C9D"/>
    <w:rsid w:val="0062004E"/>
    <w:rsid w:val="00620D79"/>
    <w:rsid w:val="00621AEE"/>
    <w:rsid w:val="0062427B"/>
    <w:rsid w:val="006266B3"/>
    <w:rsid w:val="00634C36"/>
    <w:rsid w:val="00637BB0"/>
    <w:rsid w:val="006400EE"/>
    <w:rsid w:val="00643639"/>
    <w:rsid w:val="006454D4"/>
    <w:rsid w:val="0064652F"/>
    <w:rsid w:val="0064657F"/>
    <w:rsid w:val="00646B7C"/>
    <w:rsid w:val="00652707"/>
    <w:rsid w:val="00655540"/>
    <w:rsid w:val="00655F1F"/>
    <w:rsid w:val="006633E0"/>
    <w:rsid w:val="00666584"/>
    <w:rsid w:val="00680155"/>
    <w:rsid w:val="006807DF"/>
    <w:rsid w:val="006822B9"/>
    <w:rsid w:val="0068335B"/>
    <w:rsid w:val="006876DC"/>
    <w:rsid w:val="00693084"/>
    <w:rsid w:val="006A1CE3"/>
    <w:rsid w:val="006A3783"/>
    <w:rsid w:val="006A3BF3"/>
    <w:rsid w:val="006A4D6A"/>
    <w:rsid w:val="006A4FA2"/>
    <w:rsid w:val="006A6F5D"/>
    <w:rsid w:val="006B01E8"/>
    <w:rsid w:val="006B4BBB"/>
    <w:rsid w:val="006B5C0B"/>
    <w:rsid w:val="006B63B1"/>
    <w:rsid w:val="006B69F9"/>
    <w:rsid w:val="006C19DD"/>
    <w:rsid w:val="006C549D"/>
    <w:rsid w:val="006C55EB"/>
    <w:rsid w:val="006C5E10"/>
    <w:rsid w:val="006D02D0"/>
    <w:rsid w:val="006D0753"/>
    <w:rsid w:val="006D0F8C"/>
    <w:rsid w:val="006D181E"/>
    <w:rsid w:val="006D49B8"/>
    <w:rsid w:val="006D4EC2"/>
    <w:rsid w:val="006E38D1"/>
    <w:rsid w:val="006E5555"/>
    <w:rsid w:val="006E6712"/>
    <w:rsid w:val="006F0A32"/>
    <w:rsid w:val="00700B95"/>
    <w:rsid w:val="00701AE8"/>
    <w:rsid w:val="00703BF0"/>
    <w:rsid w:val="00705269"/>
    <w:rsid w:val="00712EBC"/>
    <w:rsid w:val="00714C86"/>
    <w:rsid w:val="007200EC"/>
    <w:rsid w:val="00720C74"/>
    <w:rsid w:val="007213A8"/>
    <w:rsid w:val="007224FC"/>
    <w:rsid w:val="00722DC8"/>
    <w:rsid w:val="0072464E"/>
    <w:rsid w:val="00725564"/>
    <w:rsid w:val="00727585"/>
    <w:rsid w:val="00727976"/>
    <w:rsid w:val="0073070E"/>
    <w:rsid w:val="00731C7D"/>
    <w:rsid w:val="007348B1"/>
    <w:rsid w:val="00737A08"/>
    <w:rsid w:val="00745D27"/>
    <w:rsid w:val="007468AD"/>
    <w:rsid w:val="00764468"/>
    <w:rsid w:val="00764E5F"/>
    <w:rsid w:val="00765D4C"/>
    <w:rsid w:val="007664A4"/>
    <w:rsid w:val="00767C51"/>
    <w:rsid w:val="007700E6"/>
    <w:rsid w:val="00771F31"/>
    <w:rsid w:val="00775570"/>
    <w:rsid w:val="00776C8B"/>
    <w:rsid w:val="007823E7"/>
    <w:rsid w:val="007846C2"/>
    <w:rsid w:val="0078517B"/>
    <w:rsid w:val="0078694B"/>
    <w:rsid w:val="007879A8"/>
    <w:rsid w:val="00793D22"/>
    <w:rsid w:val="00794BAB"/>
    <w:rsid w:val="00794D16"/>
    <w:rsid w:val="00795234"/>
    <w:rsid w:val="007A3E8C"/>
    <w:rsid w:val="007B13FC"/>
    <w:rsid w:val="007B5A2E"/>
    <w:rsid w:val="007B5FC9"/>
    <w:rsid w:val="007B63E8"/>
    <w:rsid w:val="007B6B7E"/>
    <w:rsid w:val="007C03DD"/>
    <w:rsid w:val="007C31A4"/>
    <w:rsid w:val="007C33EF"/>
    <w:rsid w:val="007C42B9"/>
    <w:rsid w:val="007C4899"/>
    <w:rsid w:val="007C5285"/>
    <w:rsid w:val="007C6050"/>
    <w:rsid w:val="007C7A52"/>
    <w:rsid w:val="007D41F6"/>
    <w:rsid w:val="007D5690"/>
    <w:rsid w:val="007E07A0"/>
    <w:rsid w:val="007E14CD"/>
    <w:rsid w:val="007E296C"/>
    <w:rsid w:val="007E4749"/>
    <w:rsid w:val="007F0799"/>
    <w:rsid w:val="007F0BF1"/>
    <w:rsid w:val="0080056F"/>
    <w:rsid w:val="008040E1"/>
    <w:rsid w:val="00806479"/>
    <w:rsid w:val="00810525"/>
    <w:rsid w:val="00812EDD"/>
    <w:rsid w:val="00820348"/>
    <w:rsid w:val="008215AF"/>
    <w:rsid w:val="008321D9"/>
    <w:rsid w:val="00837360"/>
    <w:rsid w:val="00840F86"/>
    <w:rsid w:val="008477F6"/>
    <w:rsid w:val="008534A1"/>
    <w:rsid w:val="00854865"/>
    <w:rsid w:val="00855DD6"/>
    <w:rsid w:val="008566E4"/>
    <w:rsid w:val="00861D44"/>
    <w:rsid w:val="00866AD7"/>
    <w:rsid w:val="00867A60"/>
    <w:rsid w:val="008731F5"/>
    <w:rsid w:val="0088189A"/>
    <w:rsid w:val="00882E89"/>
    <w:rsid w:val="00884831"/>
    <w:rsid w:val="0088669E"/>
    <w:rsid w:val="00886DA9"/>
    <w:rsid w:val="0089349C"/>
    <w:rsid w:val="008939BE"/>
    <w:rsid w:val="008971D9"/>
    <w:rsid w:val="0089759A"/>
    <w:rsid w:val="008A0CB4"/>
    <w:rsid w:val="008A1B0A"/>
    <w:rsid w:val="008A20DF"/>
    <w:rsid w:val="008A23DB"/>
    <w:rsid w:val="008A5EDB"/>
    <w:rsid w:val="008B07A6"/>
    <w:rsid w:val="008B0AB3"/>
    <w:rsid w:val="008B72F3"/>
    <w:rsid w:val="008B7AEF"/>
    <w:rsid w:val="008C0CF9"/>
    <w:rsid w:val="008C2CEB"/>
    <w:rsid w:val="008C4B89"/>
    <w:rsid w:val="008C5F3F"/>
    <w:rsid w:val="008D0AA4"/>
    <w:rsid w:val="008D4947"/>
    <w:rsid w:val="008D5FD0"/>
    <w:rsid w:val="008D7680"/>
    <w:rsid w:val="008E03FF"/>
    <w:rsid w:val="008E298D"/>
    <w:rsid w:val="008E2A6C"/>
    <w:rsid w:val="008E4782"/>
    <w:rsid w:val="008E7A5C"/>
    <w:rsid w:val="008F503D"/>
    <w:rsid w:val="008F61BF"/>
    <w:rsid w:val="00900BD8"/>
    <w:rsid w:val="00903CFD"/>
    <w:rsid w:val="00905DD0"/>
    <w:rsid w:val="009108D7"/>
    <w:rsid w:val="009142EC"/>
    <w:rsid w:val="00914B8C"/>
    <w:rsid w:val="00921E19"/>
    <w:rsid w:val="00924093"/>
    <w:rsid w:val="00934F27"/>
    <w:rsid w:val="00935340"/>
    <w:rsid w:val="00944439"/>
    <w:rsid w:val="009458E6"/>
    <w:rsid w:val="00947294"/>
    <w:rsid w:val="00961075"/>
    <w:rsid w:val="0096347B"/>
    <w:rsid w:val="00963514"/>
    <w:rsid w:val="009658BF"/>
    <w:rsid w:val="00966C2E"/>
    <w:rsid w:val="00967129"/>
    <w:rsid w:val="00975EA8"/>
    <w:rsid w:val="0098147B"/>
    <w:rsid w:val="00992301"/>
    <w:rsid w:val="009932C9"/>
    <w:rsid w:val="009936C8"/>
    <w:rsid w:val="009941B2"/>
    <w:rsid w:val="00996BC5"/>
    <w:rsid w:val="009A6682"/>
    <w:rsid w:val="009B2123"/>
    <w:rsid w:val="009B7C08"/>
    <w:rsid w:val="009C02F4"/>
    <w:rsid w:val="009C03D0"/>
    <w:rsid w:val="009C132E"/>
    <w:rsid w:val="009C3A92"/>
    <w:rsid w:val="009C4679"/>
    <w:rsid w:val="009C51B6"/>
    <w:rsid w:val="009E0AA4"/>
    <w:rsid w:val="009E2055"/>
    <w:rsid w:val="009E7560"/>
    <w:rsid w:val="009E7562"/>
    <w:rsid w:val="009F43A9"/>
    <w:rsid w:val="00A07035"/>
    <w:rsid w:val="00A11C39"/>
    <w:rsid w:val="00A22239"/>
    <w:rsid w:val="00A230AE"/>
    <w:rsid w:val="00A275B6"/>
    <w:rsid w:val="00A302AC"/>
    <w:rsid w:val="00A30CA9"/>
    <w:rsid w:val="00A318A2"/>
    <w:rsid w:val="00A32659"/>
    <w:rsid w:val="00A34A4C"/>
    <w:rsid w:val="00A536E4"/>
    <w:rsid w:val="00A5570E"/>
    <w:rsid w:val="00A616D6"/>
    <w:rsid w:val="00A62579"/>
    <w:rsid w:val="00A62B55"/>
    <w:rsid w:val="00A64501"/>
    <w:rsid w:val="00A6587E"/>
    <w:rsid w:val="00A66AD7"/>
    <w:rsid w:val="00A66DED"/>
    <w:rsid w:val="00A71EEB"/>
    <w:rsid w:val="00A75F8D"/>
    <w:rsid w:val="00A770F0"/>
    <w:rsid w:val="00A80DA9"/>
    <w:rsid w:val="00A80EB5"/>
    <w:rsid w:val="00A81341"/>
    <w:rsid w:val="00A82196"/>
    <w:rsid w:val="00A84115"/>
    <w:rsid w:val="00A84E2D"/>
    <w:rsid w:val="00A85D45"/>
    <w:rsid w:val="00A879A1"/>
    <w:rsid w:val="00A87C97"/>
    <w:rsid w:val="00A93C43"/>
    <w:rsid w:val="00A95F27"/>
    <w:rsid w:val="00AA0053"/>
    <w:rsid w:val="00AA1FA0"/>
    <w:rsid w:val="00AA5059"/>
    <w:rsid w:val="00AB5CA1"/>
    <w:rsid w:val="00AB7E58"/>
    <w:rsid w:val="00AC37B9"/>
    <w:rsid w:val="00AD06A0"/>
    <w:rsid w:val="00AD0787"/>
    <w:rsid w:val="00AD1B53"/>
    <w:rsid w:val="00AE1780"/>
    <w:rsid w:val="00AE351F"/>
    <w:rsid w:val="00AE3794"/>
    <w:rsid w:val="00AE559C"/>
    <w:rsid w:val="00AF14D2"/>
    <w:rsid w:val="00AF5427"/>
    <w:rsid w:val="00AF6B56"/>
    <w:rsid w:val="00B034F1"/>
    <w:rsid w:val="00B041A8"/>
    <w:rsid w:val="00B04B81"/>
    <w:rsid w:val="00B074A0"/>
    <w:rsid w:val="00B11387"/>
    <w:rsid w:val="00B11676"/>
    <w:rsid w:val="00B12439"/>
    <w:rsid w:val="00B1504E"/>
    <w:rsid w:val="00B21062"/>
    <w:rsid w:val="00B2293D"/>
    <w:rsid w:val="00B229FE"/>
    <w:rsid w:val="00B22B1B"/>
    <w:rsid w:val="00B23A29"/>
    <w:rsid w:val="00B256A9"/>
    <w:rsid w:val="00B25DCE"/>
    <w:rsid w:val="00B26317"/>
    <w:rsid w:val="00B42063"/>
    <w:rsid w:val="00B454C4"/>
    <w:rsid w:val="00B4599A"/>
    <w:rsid w:val="00B5157C"/>
    <w:rsid w:val="00B54DC6"/>
    <w:rsid w:val="00B560C5"/>
    <w:rsid w:val="00B56EB2"/>
    <w:rsid w:val="00B61D7A"/>
    <w:rsid w:val="00B6307A"/>
    <w:rsid w:val="00B63735"/>
    <w:rsid w:val="00B67BB4"/>
    <w:rsid w:val="00B71875"/>
    <w:rsid w:val="00B74AA9"/>
    <w:rsid w:val="00B75D17"/>
    <w:rsid w:val="00B76696"/>
    <w:rsid w:val="00B77E16"/>
    <w:rsid w:val="00B81C4A"/>
    <w:rsid w:val="00B82536"/>
    <w:rsid w:val="00B83556"/>
    <w:rsid w:val="00B8769C"/>
    <w:rsid w:val="00BA05AA"/>
    <w:rsid w:val="00BA0E44"/>
    <w:rsid w:val="00BA6EC9"/>
    <w:rsid w:val="00BB09FF"/>
    <w:rsid w:val="00BB2D1F"/>
    <w:rsid w:val="00BB2D55"/>
    <w:rsid w:val="00BB3618"/>
    <w:rsid w:val="00BC49C7"/>
    <w:rsid w:val="00BC60C2"/>
    <w:rsid w:val="00BD1333"/>
    <w:rsid w:val="00BD506F"/>
    <w:rsid w:val="00BD5C4B"/>
    <w:rsid w:val="00BE0648"/>
    <w:rsid w:val="00BE119B"/>
    <w:rsid w:val="00BE1C6E"/>
    <w:rsid w:val="00BE428B"/>
    <w:rsid w:val="00BE500F"/>
    <w:rsid w:val="00BE7490"/>
    <w:rsid w:val="00BF23DE"/>
    <w:rsid w:val="00C02836"/>
    <w:rsid w:val="00C03A0F"/>
    <w:rsid w:val="00C04B52"/>
    <w:rsid w:val="00C05214"/>
    <w:rsid w:val="00C06456"/>
    <w:rsid w:val="00C14715"/>
    <w:rsid w:val="00C155D6"/>
    <w:rsid w:val="00C25BD6"/>
    <w:rsid w:val="00C26F00"/>
    <w:rsid w:val="00C27C92"/>
    <w:rsid w:val="00C34648"/>
    <w:rsid w:val="00C34F66"/>
    <w:rsid w:val="00C37C18"/>
    <w:rsid w:val="00C4182D"/>
    <w:rsid w:val="00C501CB"/>
    <w:rsid w:val="00C51A83"/>
    <w:rsid w:val="00C51C3D"/>
    <w:rsid w:val="00C53AF8"/>
    <w:rsid w:val="00C53E8B"/>
    <w:rsid w:val="00C54B3D"/>
    <w:rsid w:val="00C573D1"/>
    <w:rsid w:val="00C6087B"/>
    <w:rsid w:val="00C66028"/>
    <w:rsid w:val="00C66930"/>
    <w:rsid w:val="00C70906"/>
    <w:rsid w:val="00C711BD"/>
    <w:rsid w:val="00C768C7"/>
    <w:rsid w:val="00C8078B"/>
    <w:rsid w:val="00C839E7"/>
    <w:rsid w:val="00C85E42"/>
    <w:rsid w:val="00C86A7F"/>
    <w:rsid w:val="00C90E05"/>
    <w:rsid w:val="00C935F7"/>
    <w:rsid w:val="00C969F3"/>
    <w:rsid w:val="00C96B89"/>
    <w:rsid w:val="00CA05B2"/>
    <w:rsid w:val="00CA094E"/>
    <w:rsid w:val="00CA3317"/>
    <w:rsid w:val="00CA4C24"/>
    <w:rsid w:val="00CA7BB3"/>
    <w:rsid w:val="00CA7F6A"/>
    <w:rsid w:val="00CA7FDA"/>
    <w:rsid w:val="00CB2010"/>
    <w:rsid w:val="00CB38AC"/>
    <w:rsid w:val="00CC510D"/>
    <w:rsid w:val="00CD0851"/>
    <w:rsid w:val="00CD0BA1"/>
    <w:rsid w:val="00CD44A3"/>
    <w:rsid w:val="00CF0293"/>
    <w:rsid w:val="00CF3E2C"/>
    <w:rsid w:val="00CF42E3"/>
    <w:rsid w:val="00CF7062"/>
    <w:rsid w:val="00D0132C"/>
    <w:rsid w:val="00D060A2"/>
    <w:rsid w:val="00D245CE"/>
    <w:rsid w:val="00D267D5"/>
    <w:rsid w:val="00D27E9B"/>
    <w:rsid w:val="00D35BDE"/>
    <w:rsid w:val="00D4026A"/>
    <w:rsid w:val="00D45D2A"/>
    <w:rsid w:val="00D54355"/>
    <w:rsid w:val="00D55293"/>
    <w:rsid w:val="00D558AD"/>
    <w:rsid w:val="00D6043C"/>
    <w:rsid w:val="00D63A3D"/>
    <w:rsid w:val="00D63FF4"/>
    <w:rsid w:val="00D675D2"/>
    <w:rsid w:val="00D676DA"/>
    <w:rsid w:val="00D76DBD"/>
    <w:rsid w:val="00D8442B"/>
    <w:rsid w:val="00D84D26"/>
    <w:rsid w:val="00D93C09"/>
    <w:rsid w:val="00DA1246"/>
    <w:rsid w:val="00DA2739"/>
    <w:rsid w:val="00DA2971"/>
    <w:rsid w:val="00DA4824"/>
    <w:rsid w:val="00DA4A3B"/>
    <w:rsid w:val="00DA6E8C"/>
    <w:rsid w:val="00DA78D5"/>
    <w:rsid w:val="00DB61F8"/>
    <w:rsid w:val="00DB6885"/>
    <w:rsid w:val="00DC5960"/>
    <w:rsid w:val="00DC5D1A"/>
    <w:rsid w:val="00DD1C3C"/>
    <w:rsid w:val="00DD3551"/>
    <w:rsid w:val="00DD3804"/>
    <w:rsid w:val="00DD65C4"/>
    <w:rsid w:val="00DE7CB5"/>
    <w:rsid w:val="00DF1833"/>
    <w:rsid w:val="00DF456B"/>
    <w:rsid w:val="00DF7124"/>
    <w:rsid w:val="00E079FA"/>
    <w:rsid w:val="00E13963"/>
    <w:rsid w:val="00E13D21"/>
    <w:rsid w:val="00E21D08"/>
    <w:rsid w:val="00E238AD"/>
    <w:rsid w:val="00E25F59"/>
    <w:rsid w:val="00E261D6"/>
    <w:rsid w:val="00E32ECA"/>
    <w:rsid w:val="00E338E2"/>
    <w:rsid w:val="00E34E4D"/>
    <w:rsid w:val="00E42B49"/>
    <w:rsid w:val="00E440F5"/>
    <w:rsid w:val="00E45803"/>
    <w:rsid w:val="00E4612F"/>
    <w:rsid w:val="00E52E3E"/>
    <w:rsid w:val="00E56C08"/>
    <w:rsid w:val="00E60E06"/>
    <w:rsid w:val="00E61B63"/>
    <w:rsid w:val="00E63433"/>
    <w:rsid w:val="00E64292"/>
    <w:rsid w:val="00E65128"/>
    <w:rsid w:val="00E65DE6"/>
    <w:rsid w:val="00E664DA"/>
    <w:rsid w:val="00E705CB"/>
    <w:rsid w:val="00E70B06"/>
    <w:rsid w:val="00E73E03"/>
    <w:rsid w:val="00E7431D"/>
    <w:rsid w:val="00E74C82"/>
    <w:rsid w:val="00E76A0C"/>
    <w:rsid w:val="00E84CBF"/>
    <w:rsid w:val="00E861FD"/>
    <w:rsid w:val="00E92D5E"/>
    <w:rsid w:val="00E9409B"/>
    <w:rsid w:val="00E9602B"/>
    <w:rsid w:val="00EA1116"/>
    <w:rsid w:val="00EA12AD"/>
    <w:rsid w:val="00EA221D"/>
    <w:rsid w:val="00EA256F"/>
    <w:rsid w:val="00EA7A2B"/>
    <w:rsid w:val="00EB0AEA"/>
    <w:rsid w:val="00EB4E0A"/>
    <w:rsid w:val="00EB50E3"/>
    <w:rsid w:val="00EC2086"/>
    <w:rsid w:val="00EC22D1"/>
    <w:rsid w:val="00EC4D24"/>
    <w:rsid w:val="00EC584B"/>
    <w:rsid w:val="00ED1D73"/>
    <w:rsid w:val="00ED2292"/>
    <w:rsid w:val="00ED32D4"/>
    <w:rsid w:val="00ED6C6A"/>
    <w:rsid w:val="00ED71A4"/>
    <w:rsid w:val="00ED787D"/>
    <w:rsid w:val="00ED7A28"/>
    <w:rsid w:val="00EE2172"/>
    <w:rsid w:val="00EE4214"/>
    <w:rsid w:val="00EF4F70"/>
    <w:rsid w:val="00EF5561"/>
    <w:rsid w:val="00F0135A"/>
    <w:rsid w:val="00F01C58"/>
    <w:rsid w:val="00F05149"/>
    <w:rsid w:val="00F12A7C"/>
    <w:rsid w:val="00F214F1"/>
    <w:rsid w:val="00F22BBC"/>
    <w:rsid w:val="00F3087A"/>
    <w:rsid w:val="00F31919"/>
    <w:rsid w:val="00F47604"/>
    <w:rsid w:val="00F506B5"/>
    <w:rsid w:val="00F5151A"/>
    <w:rsid w:val="00F52C7F"/>
    <w:rsid w:val="00F55723"/>
    <w:rsid w:val="00F56C4E"/>
    <w:rsid w:val="00F57BDA"/>
    <w:rsid w:val="00F60C61"/>
    <w:rsid w:val="00F61961"/>
    <w:rsid w:val="00F667EF"/>
    <w:rsid w:val="00F67BF9"/>
    <w:rsid w:val="00F70E10"/>
    <w:rsid w:val="00F71FDC"/>
    <w:rsid w:val="00F72940"/>
    <w:rsid w:val="00F73A64"/>
    <w:rsid w:val="00F7418E"/>
    <w:rsid w:val="00F74411"/>
    <w:rsid w:val="00F7611D"/>
    <w:rsid w:val="00F80386"/>
    <w:rsid w:val="00F80D20"/>
    <w:rsid w:val="00F81C6E"/>
    <w:rsid w:val="00F93DD9"/>
    <w:rsid w:val="00F94C8B"/>
    <w:rsid w:val="00FA2E14"/>
    <w:rsid w:val="00FA3D8D"/>
    <w:rsid w:val="00FA54A1"/>
    <w:rsid w:val="00FB1AE6"/>
    <w:rsid w:val="00FB6BAC"/>
    <w:rsid w:val="00FC3E8A"/>
    <w:rsid w:val="00FC7985"/>
    <w:rsid w:val="00FD20CC"/>
    <w:rsid w:val="00FD3F87"/>
    <w:rsid w:val="00FD4D69"/>
    <w:rsid w:val="00FD4FFB"/>
    <w:rsid w:val="00FD5595"/>
    <w:rsid w:val="00FD7E75"/>
    <w:rsid w:val="00FE1918"/>
    <w:rsid w:val="00FE7A9D"/>
    <w:rsid w:val="00FF153F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9AB6A"/>
  <w15:docId w15:val="{FEC8EACE-1D3A-4CC1-A50D-6354E8B6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4E2"/>
    <w:rPr>
      <w:rFonts w:ascii="Arial MT" w:eastAsia="Arial MT" w:hAnsi="Arial MT" w:cs="Arial MT"/>
      <w:lang w:val="es-PE"/>
    </w:rPr>
  </w:style>
  <w:style w:type="paragraph" w:styleId="Ttulo1">
    <w:name w:val="heading 1"/>
    <w:basedOn w:val="Normal"/>
    <w:link w:val="Ttulo1Car"/>
    <w:uiPriority w:val="9"/>
    <w:qFormat/>
    <w:pPr>
      <w:ind w:left="462" w:hanging="36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52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156722"/>
    <w:pPr>
      <w:keepNext/>
      <w:widowControl/>
      <w:autoSpaceDE/>
      <w:autoSpaceDN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1"/>
    <w:uiPriority w:val="1"/>
    <w:qFormat/>
  </w:style>
  <w:style w:type="paragraph" w:styleId="Prrafodelista">
    <w:name w:val="List Paragraph"/>
    <w:basedOn w:val="Normal"/>
    <w:uiPriority w:val="1"/>
    <w:qFormat/>
    <w:pPr>
      <w:ind w:left="529" w:hanging="28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218" w:lineRule="exact"/>
    </w:pPr>
  </w:style>
  <w:style w:type="paragraph" w:styleId="Lista2">
    <w:name w:val="List 2"/>
    <w:basedOn w:val="Normal"/>
    <w:rsid w:val="008B07A6"/>
    <w:pPr>
      <w:widowControl/>
      <w:autoSpaceDE/>
      <w:autoSpaceDN/>
      <w:ind w:left="566" w:hanging="283"/>
    </w:pPr>
    <w:rPr>
      <w:rFonts w:ascii="Arial" w:eastAsia="Times New Roman" w:hAnsi="Arial" w:cs="Times New Roman"/>
      <w:szCs w:val="20"/>
      <w:lang w:eastAsia="es-ES"/>
    </w:rPr>
  </w:style>
  <w:style w:type="paragraph" w:styleId="NormalWeb">
    <w:name w:val="Normal (Web)"/>
    <w:basedOn w:val="Normal"/>
    <w:uiPriority w:val="99"/>
    <w:unhideWhenUsed/>
    <w:qFormat/>
    <w:rsid w:val="009E75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6AD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AD7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4249EA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0D680F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56722"/>
    <w:rPr>
      <w:rFonts w:ascii="Arial" w:eastAsia="Times New Roman" w:hAnsi="Arial" w:cs="Arial"/>
      <w:b/>
      <w:bCs/>
      <w:sz w:val="26"/>
      <w:szCs w:val="26"/>
      <w:lang w:val="es-PE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56722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val="es-PE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156722"/>
    <w:rPr>
      <w:rFonts w:asciiTheme="majorHAnsi" w:eastAsiaTheme="majorEastAsia" w:hAnsiTheme="majorHAnsi" w:cstheme="majorBidi"/>
      <w:color w:val="365F91" w:themeColor="accent1" w:themeShade="BF"/>
      <w:szCs w:val="20"/>
      <w:lang w:val="es-PE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156722"/>
    <w:rPr>
      <w:rFonts w:asciiTheme="majorHAnsi" w:eastAsiaTheme="majorEastAsia" w:hAnsiTheme="majorHAnsi" w:cstheme="majorBidi"/>
      <w:color w:val="243F60" w:themeColor="accent1" w:themeShade="7F"/>
      <w:szCs w:val="20"/>
      <w:lang w:val="es-PE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156722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es-PE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1567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PE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1567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PE" w:eastAsia="es-ES"/>
    </w:rPr>
  </w:style>
  <w:style w:type="character" w:customStyle="1" w:styleId="TextoindependienteCar">
    <w:name w:val="Texto independiente Car"/>
    <w:basedOn w:val="Fuentedeprrafopredeter"/>
    <w:uiPriority w:val="1"/>
    <w:rsid w:val="00156722"/>
    <w:rPr>
      <w:rFonts w:ascii="Verdana" w:eastAsia="Times New Roman" w:hAnsi="Verdana" w:cs="Times New Roman"/>
      <w:spacing w:val="-3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156722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6722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722"/>
    <w:rPr>
      <w:rFonts w:ascii="Segoe UI" w:eastAsia="Times New Roman" w:hAnsi="Segoe UI" w:cs="Segoe UI"/>
      <w:sz w:val="18"/>
      <w:szCs w:val="18"/>
      <w:lang w:val="es-PE" w:eastAsia="es-ES"/>
    </w:rPr>
  </w:style>
  <w:style w:type="paragraph" w:styleId="Ttulo">
    <w:name w:val="Title"/>
    <w:basedOn w:val="Normal"/>
    <w:link w:val="TtuloCar"/>
    <w:qFormat/>
    <w:rsid w:val="00156722"/>
    <w:pPr>
      <w:widowControl/>
      <w:autoSpaceDE/>
      <w:autoSpaceDN/>
      <w:jc w:val="center"/>
    </w:pPr>
    <w:rPr>
      <w:rFonts w:ascii="Arial" w:eastAsia="Times New Roman" w:hAnsi="Arial" w:cs="Times New Roman"/>
      <w:sz w:val="28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156722"/>
    <w:rPr>
      <w:rFonts w:ascii="Arial" w:eastAsia="Times New Roman" w:hAnsi="Arial" w:cs="Times New Roman"/>
      <w:sz w:val="28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567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6722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6722"/>
    <w:rPr>
      <w:rFonts w:ascii="Arial" w:eastAsia="Times New Roman" w:hAnsi="Arial" w:cs="Times New Roman"/>
      <w:sz w:val="20"/>
      <w:szCs w:val="20"/>
      <w:lang w:val="es-PE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67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6722"/>
    <w:rPr>
      <w:rFonts w:ascii="Arial" w:eastAsia="Times New Roman" w:hAnsi="Arial" w:cs="Times New Roman"/>
      <w:b/>
      <w:bCs/>
      <w:sz w:val="20"/>
      <w:szCs w:val="20"/>
      <w:lang w:val="es-PE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56722"/>
    <w:rPr>
      <w:rFonts w:ascii="Arial" w:eastAsia="Arial" w:hAnsi="Arial" w:cs="Arial"/>
      <w:b/>
      <w:bCs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56722"/>
    <w:rPr>
      <w:rFonts w:ascii="Arial" w:eastAsia="Arial" w:hAnsi="Arial" w:cs="Arial"/>
      <w:b/>
      <w:bCs/>
      <w:lang w:val="es-ES"/>
    </w:rPr>
  </w:style>
  <w:style w:type="paragraph" w:styleId="Lista">
    <w:name w:val="List"/>
    <w:basedOn w:val="Normal"/>
    <w:uiPriority w:val="99"/>
    <w:unhideWhenUsed/>
    <w:rsid w:val="00156722"/>
    <w:pPr>
      <w:widowControl/>
      <w:autoSpaceDE/>
      <w:autoSpaceDN/>
      <w:ind w:left="283" w:hanging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Listaconvietas2">
    <w:name w:val="List Bullet 2"/>
    <w:basedOn w:val="Normal"/>
    <w:uiPriority w:val="99"/>
    <w:unhideWhenUsed/>
    <w:rsid w:val="00156722"/>
    <w:pPr>
      <w:widowControl/>
      <w:numPr>
        <w:numId w:val="4"/>
      </w:numPr>
      <w:autoSpaceDE/>
      <w:autoSpaceDN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Continuarlista">
    <w:name w:val="List Continue"/>
    <w:basedOn w:val="Normal"/>
    <w:uiPriority w:val="99"/>
    <w:unhideWhenUsed/>
    <w:rsid w:val="00156722"/>
    <w:pPr>
      <w:widowControl/>
      <w:autoSpaceDE/>
      <w:autoSpaceDN/>
      <w:spacing w:after="120"/>
      <w:ind w:left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156722"/>
    <w:pPr>
      <w:widowControl/>
      <w:autoSpaceDE/>
      <w:autoSpaceDN/>
      <w:ind w:firstLine="360"/>
    </w:pPr>
    <w:rPr>
      <w:rFonts w:ascii="Arial" w:eastAsia="Times New Roman" w:hAnsi="Arial" w:cs="Times New Roman"/>
      <w:szCs w:val="20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rsid w:val="00156722"/>
    <w:rPr>
      <w:rFonts w:ascii="Arial MT" w:eastAsia="Arial MT" w:hAnsi="Arial MT" w:cs="Arial MT"/>
      <w:lang w:val="es-ES"/>
    </w:rPr>
  </w:style>
  <w:style w:type="character" w:customStyle="1" w:styleId="TextoindependienteprimerasangraCar">
    <w:name w:val="Texto independiente primera sangría Car"/>
    <w:basedOn w:val="TextoindependienteCar1"/>
    <w:link w:val="Textoindependienteprimerasangra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56722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56722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156722"/>
  </w:style>
  <w:style w:type="paragraph" w:customStyle="1" w:styleId="Ttulo11">
    <w:name w:val="Título 11"/>
    <w:basedOn w:val="Normal"/>
    <w:next w:val="Normal"/>
    <w:uiPriority w:val="9"/>
    <w:qFormat/>
    <w:rsid w:val="00EC2086"/>
    <w:pPr>
      <w:keepNext/>
      <w:keepLines/>
      <w:widowControl/>
      <w:autoSpaceDE/>
      <w:autoSpaceDN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es-ES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es-ES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3"/>
    </w:pPr>
    <w:rPr>
      <w:rFonts w:ascii="Calibri Light" w:eastAsia="Times New Roman" w:hAnsi="Calibri Light" w:cs="Times New Roman"/>
      <w:i/>
      <w:iCs/>
      <w:color w:val="2E74B5"/>
      <w:szCs w:val="20"/>
      <w:lang w:eastAsia="es-ES"/>
    </w:rPr>
  </w:style>
  <w:style w:type="paragraph" w:customStyle="1" w:styleId="Ttulo51">
    <w:name w:val="Título 5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4"/>
    </w:pPr>
    <w:rPr>
      <w:rFonts w:ascii="Calibri Light" w:eastAsia="Times New Roman" w:hAnsi="Calibri Light" w:cs="Times New Roman"/>
      <w:color w:val="2E74B5"/>
      <w:szCs w:val="20"/>
      <w:lang w:eastAsia="es-ES"/>
    </w:rPr>
  </w:style>
  <w:style w:type="paragraph" w:customStyle="1" w:styleId="Ttulo61">
    <w:name w:val="Título 6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5"/>
    </w:pPr>
    <w:rPr>
      <w:rFonts w:ascii="Calibri Light" w:eastAsia="Times New Roman" w:hAnsi="Calibri Light" w:cs="Times New Roman"/>
      <w:color w:val="1F4D78"/>
      <w:szCs w:val="20"/>
      <w:lang w:eastAsia="es-ES"/>
    </w:rPr>
  </w:style>
  <w:style w:type="paragraph" w:customStyle="1" w:styleId="Ttulo71">
    <w:name w:val="Título 7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6"/>
    </w:pPr>
    <w:rPr>
      <w:rFonts w:ascii="Calibri Light" w:eastAsia="Times New Roman" w:hAnsi="Calibri Light" w:cs="Times New Roman"/>
      <w:i/>
      <w:iCs/>
      <w:color w:val="1F4D78"/>
      <w:szCs w:val="20"/>
      <w:lang w:eastAsia="es-ES"/>
    </w:rPr>
  </w:style>
  <w:style w:type="paragraph" w:customStyle="1" w:styleId="Ttulo81">
    <w:name w:val="Título 8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es-ES"/>
    </w:rPr>
  </w:style>
  <w:style w:type="paragraph" w:customStyle="1" w:styleId="Ttulo91">
    <w:name w:val="Título 9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es-ES"/>
    </w:rPr>
  </w:style>
  <w:style w:type="character" w:customStyle="1" w:styleId="Ttulo1Car1">
    <w:name w:val="Título 1 Car1"/>
    <w:basedOn w:val="Fuentedeprrafopredeter"/>
    <w:uiPriority w:val="9"/>
    <w:rsid w:val="00EC20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  <w:style w:type="character" w:customStyle="1" w:styleId="Ttulo2Car1">
    <w:name w:val="Título 2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character" w:customStyle="1" w:styleId="Ttulo4Car1">
    <w:name w:val="Título 4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character" w:customStyle="1" w:styleId="Ttulo5Car1">
    <w:name w:val="Título 5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character" w:customStyle="1" w:styleId="Ttulo6Car1">
    <w:name w:val="Título 6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character" w:customStyle="1" w:styleId="Ttulo7Car1">
    <w:name w:val="Título 7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character" w:customStyle="1" w:styleId="Ttulo8Car1">
    <w:name w:val="Título 8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9Car1">
    <w:name w:val="Título 9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paragraph" w:customStyle="1" w:styleId="isselectedend">
    <w:name w:val="isselectedend"/>
    <w:basedOn w:val="Normal"/>
    <w:rsid w:val="00D35B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A6720-A88D-41F4-BEFB-96A2171D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2670</Words>
  <Characters>14687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PC}</dc:creator>
  <cp:lastModifiedBy>SECRETARIA_DECANATO</cp:lastModifiedBy>
  <cp:revision>13</cp:revision>
  <cp:lastPrinted>2026-02-25T20:23:00Z</cp:lastPrinted>
  <dcterms:created xsi:type="dcterms:W3CDTF">2026-10-28T16:12:00Z</dcterms:created>
  <dcterms:modified xsi:type="dcterms:W3CDTF">2026-10-28T17:12:00Z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2024-10-19T00:00:00Z</vt:filetime>
  </property>
</Properties>
</file>