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A504F" w14:textId="1E377E38" w:rsidR="007700E6" w:rsidRPr="00B04B81" w:rsidRDefault="003E4190" w:rsidP="00C573D1">
      <w:pPr>
        <w:pStyle w:val="Ttulo1"/>
        <w:spacing w:before="78"/>
        <w:ind w:left="1193" w:right="286" w:hanging="1051"/>
        <w:jc w:val="center"/>
      </w:pPr>
      <w:r w:rsidRPr="00B04B81">
        <w:t>ACTA DE SESIÓN EXTRAORDINARIA N° 0</w:t>
      </w:r>
      <w:r w:rsidR="00A275B6">
        <w:t>1</w:t>
      </w:r>
      <w:r w:rsidR="001A64F6">
        <w:t xml:space="preserve"> </w:t>
      </w:r>
      <w:r w:rsidRPr="00B04B81">
        <w:t>DEL</w:t>
      </w:r>
      <w:r w:rsidRPr="00B04B81">
        <w:rPr>
          <w:spacing w:val="1"/>
        </w:rPr>
        <w:t xml:space="preserve"> </w:t>
      </w:r>
      <w:r w:rsidRPr="00B04B81">
        <w:t>CONSEJO</w:t>
      </w:r>
      <w:r w:rsidRPr="00B04B81">
        <w:rPr>
          <w:spacing w:val="-2"/>
        </w:rPr>
        <w:t xml:space="preserve"> </w:t>
      </w:r>
      <w:r w:rsidRPr="00B04B81">
        <w:t>DE</w:t>
      </w:r>
      <w:r w:rsidRPr="00B04B81">
        <w:rPr>
          <w:spacing w:val="-2"/>
        </w:rPr>
        <w:t xml:space="preserve"> </w:t>
      </w:r>
      <w:r w:rsidRPr="00B04B81">
        <w:t>FACULTAD</w:t>
      </w:r>
      <w:r w:rsidRPr="00B04B81">
        <w:rPr>
          <w:spacing w:val="-2"/>
        </w:rPr>
        <w:t xml:space="preserve"> </w:t>
      </w:r>
      <w:r w:rsidRPr="00B04B81">
        <w:t>DE</w:t>
      </w:r>
      <w:r w:rsidRPr="00B04B81">
        <w:rPr>
          <w:spacing w:val="-2"/>
        </w:rPr>
        <w:t xml:space="preserve"> </w:t>
      </w:r>
      <w:r w:rsidRPr="00B04B81">
        <w:t>INGENIERÍA</w:t>
      </w:r>
      <w:r w:rsidRPr="00B04B81">
        <w:rPr>
          <w:spacing w:val="-4"/>
        </w:rPr>
        <w:t xml:space="preserve"> </w:t>
      </w:r>
      <w:r w:rsidRPr="00B04B81">
        <w:t>AMBIENTAL</w:t>
      </w:r>
    </w:p>
    <w:p w14:paraId="1E67F18B" w14:textId="77777777" w:rsidR="007700E6" w:rsidRPr="00B04B81" w:rsidRDefault="007700E6">
      <w:pPr>
        <w:pStyle w:val="Textoindependiente"/>
        <w:spacing w:before="1"/>
        <w:rPr>
          <w:rFonts w:ascii="Arial"/>
          <w:b/>
        </w:rPr>
      </w:pPr>
    </w:p>
    <w:p w14:paraId="1941CEC6" w14:textId="67E7D0C5" w:rsidR="00C501CB" w:rsidRPr="00A53F44" w:rsidRDefault="00C501CB" w:rsidP="00C501CB">
      <w:pPr>
        <w:pStyle w:val="Textoindependiente"/>
        <w:tabs>
          <w:tab w:val="left" w:pos="8222"/>
        </w:tabs>
        <w:jc w:val="both"/>
        <w:rPr>
          <w:rFonts w:ascii="Arial" w:hAnsi="Arial" w:cs="Arial"/>
        </w:rPr>
      </w:pPr>
      <w:r w:rsidRPr="00A53F44">
        <w:rPr>
          <w:rFonts w:ascii="Arial" w:hAnsi="Arial" w:cs="Arial"/>
        </w:rPr>
        <w:t>En la sala de Sesiones de la Facultad de Ingeniería Ambiental, siendo las 11:15 horas</w:t>
      </w:r>
      <w:r w:rsidRPr="00A53F44">
        <w:rPr>
          <w:rFonts w:ascii="Arial" w:hAnsi="Arial" w:cs="Arial"/>
          <w:spacing w:val="1"/>
        </w:rPr>
        <w:t xml:space="preserve"> </w:t>
      </w:r>
      <w:r w:rsidRPr="00A53F44">
        <w:rPr>
          <w:rFonts w:ascii="Arial" w:hAnsi="Arial" w:cs="Arial"/>
        </w:rPr>
        <w:t xml:space="preserve">del día </w:t>
      </w:r>
      <w:r>
        <w:rPr>
          <w:rFonts w:ascii="Arial" w:hAnsi="Arial" w:cs="Arial"/>
        </w:rPr>
        <w:t xml:space="preserve">08 de enero </w:t>
      </w:r>
      <w:r w:rsidRPr="00A53F44">
        <w:rPr>
          <w:rFonts w:ascii="Arial" w:hAnsi="Arial" w:cs="Arial"/>
        </w:rPr>
        <w:t>de 202</w:t>
      </w:r>
      <w:r>
        <w:rPr>
          <w:rFonts w:ascii="Arial" w:hAnsi="Arial" w:cs="Arial"/>
        </w:rPr>
        <w:t>6</w:t>
      </w:r>
      <w:r w:rsidRPr="00A53F44">
        <w:rPr>
          <w:rFonts w:ascii="Arial" w:hAnsi="Arial" w:cs="Arial"/>
        </w:rPr>
        <w:t>, se reunieron los miembros de Consejo de Facultad, con la Presidencia del Sr. Decano</w:t>
      </w:r>
      <w:r w:rsidR="002108A9">
        <w:rPr>
          <w:rFonts w:ascii="Arial" w:hAnsi="Arial" w:cs="Arial"/>
        </w:rPr>
        <w:t xml:space="preserve"> (e)</w:t>
      </w:r>
      <w:r w:rsidRPr="00A53F44">
        <w:rPr>
          <w:rFonts w:ascii="Arial" w:hAnsi="Arial" w:cs="Arial"/>
        </w:rPr>
        <w:t xml:space="preserve">, Dr. </w:t>
      </w:r>
      <w:r w:rsidR="002108A9">
        <w:rPr>
          <w:rFonts w:ascii="Arial" w:hAnsi="Arial" w:cs="Arial"/>
        </w:rPr>
        <w:t>Blas Enrique Saavedra Farfán</w:t>
      </w:r>
      <w:r w:rsidRPr="00A53F44">
        <w:rPr>
          <w:rFonts w:ascii="Arial" w:hAnsi="Arial" w:cs="Arial"/>
        </w:rPr>
        <w:t xml:space="preserve"> y actuando como</w:t>
      </w:r>
      <w:r w:rsidRPr="00A53F44">
        <w:rPr>
          <w:rFonts w:ascii="Arial" w:hAnsi="Arial" w:cs="Arial"/>
          <w:spacing w:val="1"/>
        </w:rPr>
        <w:t xml:space="preserve"> </w:t>
      </w:r>
      <w:r w:rsidRPr="00A53F44">
        <w:rPr>
          <w:rFonts w:ascii="Arial" w:hAnsi="Arial" w:cs="Arial"/>
        </w:rPr>
        <w:t xml:space="preserve">secretario el </w:t>
      </w:r>
      <w:proofErr w:type="spellStart"/>
      <w:r w:rsidRPr="00A53F44">
        <w:rPr>
          <w:rFonts w:ascii="Arial" w:hAnsi="Arial" w:cs="Arial"/>
        </w:rPr>
        <w:t>Mag</w:t>
      </w:r>
      <w:proofErr w:type="spellEnd"/>
      <w:r w:rsidRPr="00A53F44">
        <w:rPr>
          <w:rFonts w:ascii="Arial" w:hAnsi="Arial" w:cs="Arial"/>
        </w:rPr>
        <w:t xml:space="preserve">. José </w:t>
      </w:r>
      <w:proofErr w:type="spellStart"/>
      <w:r w:rsidRPr="00A53F44">
        <w:rPr>
          <w:rFonts w:ascii="Arial" w:hAnsi="Arial" w:cs="Arial"/>
        </w:rPr>
        <w:t>Wender</w:t>
      </w:r>
      <w:proofErr w:type="spellEnd"/>
      <w:r w:rsidRPr="00A53F44">
        <w:rPr>
          <w:rFonts w:ascii="Arial" w:hAnsi="Arial" w:cs="Arial"/>
        </w:rPr>
        <w:t xml:space="preserve"> Velásquez Huamaní, quién pasa lista y luego de la segunda</w:t>
      </w:r>
      <w:r w:rsidRPr="00A53F44">
        <w:rPr>
          <w:rFonts w:ascii="Arial" w:hAnsi="Arial" w:cs="Arial"/>
          <w:spacing w:val="1"/>
        </w:rPr>
        <w:t xml:space="preserve"> </w:t>
      </w:r>
      <w:r w:rsidRPr="00A53F44">
        <w:rPr>
          <w:rFonts w:ascii="Arial" w:hAnsi="Arial" w:cs="Arial"/>
        </w:rPr>
        <w:t xml:space="preserve">llamada constata la siguiente asistencia; profesores principales: </w:t>
      </w:r>
      <w:r w:rsidRPr="002108A9">
        <w:rPr>
          <w:rFonts w:ascii="Arial" w:hAnsi="Arial" w:cs="Arial"/>
        </w:rPr>
        <w:t xml:space="preserve">Dr. Alfredo </w:t>
      </w:r>
      <w:proofErr w:type="spellStart"/>
      <w:r w:rsidRPr="002108A9">
        <w:rPr>
          <w:rFonts w:ascii="Arial" w:hAnsi="Arial" w:cs="Arial"/>
        </w:rPr>
        <w:t>Acruta</w:t>
      </w:r>
      <w:proofErr w:type="spellEnd"/>
      <w:r w:rsidRPr="002108A9">
        <w:rPr>
          <w:rFonts w:ascii="Arial" w:hAnsi="Arial" w:cs="Arial"/>
        </w:rPr>
        <w:t xml:space="preserve"> Sánchez, Ing. Roger Salazar </w:t>
      </w:r>
      <w:proofErr w:type="spellStart"/>
      <w:r w:rsidRPr="002108A9">
        <w:rPr>
          <w:rFonts w:ascii="Arial" w:hAnsi="Arial" w:cs="Arial"/>
        </w:rPr>
        <w:t>Gavelan</w:t>
      </w:r>
      <w:proofErr w:type="spellEnd"/>
      <w:r w:rsidRPr="002108A9">
        <w:rPr>
          <w:rFonts w:ascii="Arial" w:hAnsi="Arial" w:cs="Arial"/>
        </w:rPr>
        <w:t xml:space="preserve">; profesores asociados: </w:t>
      </w:r>
      <w:r w:rsidR="002108A9" w:rsidRPr="002108A9">
        <w:rPr>
          <w:rFonts w:ascii="Arial" w:hAnsi="Arial" w:cs="Arial"/>
        </w:rPr>
        <w:t xml:space="preserve">Ing. Roberto Javier </w:t>
      </w:r>
      <w:proofErr w:type="spellStart"/>
      <w:r w:rsidR="002108A9" w:rsidRPr="002108A9">
        <w:rPr>
          <w:rFonts w:ascii="Arial" w:hAnsi="Arial" w:cs="Arial"/>
        </w:rPr>
        <w:t>Oconnor</w:t>
      </w:r>
      <w:proofErr w:type="spellEnd"/>
      <w:r w:rsidR="002108A9" w:rsidRPr="002108A9">
        <w:rPr>
          <w:rFonts w:ascii="Arial" w:hAnsi="Arial" w:cs="Arial"/>
        </w:rPr>
        <w:t xml:space="preserve"> La Rosa</w:t>
      </w:r>
      <w:r w:rsidRPr="002108A9">
        <w:rPr>
          <w:rFonts w:ascii="Arial" w:hAnsi="Arial" w:cs="Arial"/>
        </w:rPr>
        <w:t>, Ing. Jorge Gilberto Tello Cebreros; profesores auxiliares: Mg. Jorge Iván Collazos Beltrán;</w:t>
      </w:r>
      <w:r w:rsidRPr="002108A9">
        <w:rPr>
          <w:rFonts w:ascii="Arial" w:hAnsi="Arial" w:cs="Arial"/>
          <w:spacing w:val="1"/>
        </w:rPr>
        <w:t xml:space="preserve"> </w:t>
      </w:r>
      <w:r w:rsidRPr="002108A9">
        <w:rPr>
          <w:rFonts w:ascii="Arial" w:hAnsi="Arial" w:cs="Arial"/>
          <w:spacing w:val="-1"/>
        </w:rPr>
        <w:t>Representación</w:t>
      </w:r>
      <w:r w:rsidRPr="002108A9">
        <w:rPr>
          <w:rFonts w:ascii="Arial" w:hAnsi="Arial" w:cs="Arial"/>
          <w:spacing w:val="-13"/>
        </w:rPr>
        <w:t xml:space="preserve"> </w:t>
      </w:r>
      <w:r w:rsidRPr="002108A9">
        <w:rPr>
          <w:rFonts w:ascii="Arial" w:hAnsi="Arial" w:cs="Arial"/>
          <w:spacing w:val="-1"/>
        </w:rPr>
        <w:t>Estudiantil:</w:t>
      </w:r>
      <w:r w:rsidRPr="002108A9">
        <w:rPr>
          <w:rFonts w:ascii="Arial" w:hAnsi="Arial" w:cs="Arial"/>
          <w:spacing w:val="-9"/>
        </w:rPr>
        <w:t xml:space="preserve">  Sr. Roberto Beto Cacha Silva, Sr. Frank Edu López Aguilar y Srta. </w:t>
      </w:r>
      <w:proofErr w:type="spellStart"/>
      <w:r w:rsidRPr="002108A9">
        <w:rPr>
          <w:rFonts w:ascii="Arial" w:hAnsi="Arial" w:cs="Arial"/>
          <w:spacing w:val="-9"/>
        </w:rPr>
        <w:t>Joanis</w:t>
      </w:r>
      <w:proofErr w:type="spellEnd"/>
      <w:r w:rsidRPr="002108A9">
        <w:rPr>
          <w:rFonts w:ascii="Arial" w:hAnsi="Arial" w:cs="Arial"/>
          <w:spacing w:val="-9"/>
        </w:rPr>
        <w:t xml:space="preserve"> Alexandra Zavala Pérez. </w:t>
      </w:r>
      <w:r w:rsidRPr="002108A9">
        <w:rPr>
          <w:rFonts w:ascii="Arial" w:hAnsi="Arial" w:cs="Arial"/>
          <w:spacing w:val="-1"/>
        </w:rPr>
        <w:t>Docentes</w:t>
      </w:r>
      <w:r w:rsidRPr="002108A9">
        <w:rPr>
          <w:rFonts w:ascii="Arial" w:hAnsi="Arial" w:cs="Arial"/>
          <w:spacing w:val="-14"/>
        </w:rPr>
        <w:t xml:space="preserve"> </w:t>
      </w:r>
      <w:r w:rsidRPr="002108A9">
        <w:rPr>
          <w:rFonts w:ascii="Arial" w:hAnsi="Arial" w:cs="Arial"/>
        </w:rPr>
        <w:t xml:space="preserve">invitados: </w:t>
      </w:r>
      <w:r w:rsidR="002108A9" w:rsidRPr="002108A9">
        <w:rPr>
          <w:rFonts w:ascii="Arial" w:hAnsi="Arial" w:cs="Arial"/>
        </w:rPr>
        <w:t xml:space="preserve">Ing. Jorge Luis </w:t>
      </w:r>
      <w:proofErr w:type="spellStart"/>
      <w:r w:rsidR="002108A9" w:rsidRPr="002108A9">
        <w:rPr>
          <w:rFonts w:ascii="Arial" w:hAnsi="Arial" w:cs="Arial"/>
        </w:rPr>
        <w:t>Olivarez</w:t>
      </w:r>
      <w:proofErr w:type="spellEnd"/>
      <w:r w:rsidR="002108A9" w:rsidRPr="002108A9">
        <w:rPr>
          <w:rFonts w:ascii="Arial" w:hAnsi="Arial" w:cs="Arial"/>
        </w:rPr>
        <w:t xml:space="preserve"> Vega, </w:t>
      </w:r>
      <w:r w:rsidRPr="002108A9">
        <w:rPr>
          <w:rFonts w:ascii="Arial" w:hAnsi="Arial" w:cs="Arial"/>
        </w:rPr>
        <w:t xml:space="preserve">MSc. Amparo Becerra </w:t>
      </w:r>
      <w:proofErr w:type="spellStart"/>
      <w:r w:rsidRPr="002108A9">
        <w:rPr>
          <w:rFonts w:ascii="Arial" w:hAnsi="Arial" w:cs="Arial"/>
        </w:rPr>
        <w:t>Paucar</w:t>
      </w:r>
      <w:proofErr w:type="spellEnd"/>
      <w:r w:rsidR="002108A9">
        <w:rPr>
          <w:rFonts w:ascii="Arial" w:hAnsi="Arial" w:cs="Arial"/>
        </w:rPr>
        <w:t xml:space="preserve">, Dra. Nélida Marín Huachaca, Mg. Bilma Amparo Yupanqui </w:t>
      </w:r>
      <w:proofErr w:type="gramStart"/>
      <w:r w:rsidR="002108A9">
        <w:rPr>
          <w:rFonts w:ascii="Arial" w:hAnsi="Arial" w:cs="Arial"/>
        </w:rPr>
        <w:t xml:space="preserve">Porras,   </w:t>
      </w:r>
      <w:proofErr w:type="gramEnd"/>
      <w:r w:rsidR="002108A9">
        <w:rPr>
          <w:rFonts w:ascii="Arial" w:hAnsi="Arial" w:cs="Arial"/>
        </w:rPr>
        <w:t>Mg. Adriana Valverde Calderón,</w:t>
      </w:r>
      <w:r w:rsidR="00A275B6">
        <w:rPr>
          <w:rFonts w:ascii="Arial" w:hAnsi="Arial" w:cs="Arial"/>
        </w:rPr>
        <w:t xml:space="preserve"> </w:t>
      </w:r>
      <w:r w:rsidR="002108A9">
        <w:rPr>
          <w:rFonts w:ascii="Arial" w:hAnsi="Arial" w:cs="Arial"/>
        </w:rPr>
        <w:t xml:space="preserve">Mg. José </w:t>
      </w:r>
      <w:proofErr w:type="spellStart"/>
      <w:r w:rsidR="002108A9">
        <w:rPr>
          <w:rFonts w:ascii="Arial" w:hAnsi="Arial" w:cs="Arial"/>
        </w:rPr>
        <w:t>Wender</w:t>
      </w:r>
      <w:proofErr w:type="spellEnd"/>
      <w:r w:rsidR="002108A9">
        <w:rPr>
          <w:rFonts w:ascii="Arial" w:hAnsi="Arial" w:cs="Arial"/>
        </w:rPr>
        <w:t xml:space="preserve"> Velásquez Huamaní.</w:t>
      </w:r>
    </w:p>
    <w:p w14:paraId="63D0D12A" w14:textId="4614C71E" w:rsidR="00620D79" w:rsidRDefault="00620D79" w:rsidP="00F80D20">
      <w:pPr>
        <w:pStyle w:val="Textoindependiente"/>
        <w:spacing w:before="1"/>
        <w:ind w:left="102" w:right="282"/>
        <w:jc w:val="both"/>
        <w:rPr>
          <w:rFonts w:ascii="Arial" w:hAnsi="Arial" w:cs="Arial"/>
        </w:rPr>
      </w:pPr>
    </w:p>
    <w:p w14:paraId="2627ACBB" w14:textId="232D16B3" w:rsidR="00490B57" w:rsidRPr="00542B6F" w:rsidRDefault="00490B57" w:rsidP="00342465">
      <w:pPr>
        <w:pStyle w:val="Textoindependiente"/>
        <w:spacing w:before="1"/>
        <w:ind w:right="282"/>
        <w:jc w:val="both"/>
        <w:rPr>
          <w:rFonts w:ascii="Arial" w:hAnsi="Arial" w:cs="Arial"/>
        </w:rPr>
      </w:pPr>
      <w:r w:rsidRPr="00542B6F">
        <w:rPr>
          <w:rFonts w:ascii="Arial" w:hAnsi="Arial" w:cs="Arial"/>
        </w:rPr>
        <w:t>Llegaron tarde: MSc.  Jaime Carrillo Pacheco</w:t>
      </w:r>
    </w:p>
    <w:p w14:paraId="1ADB4827" w14:textId="77777777" w:rsidR="00490B57" w:rsidRPr="007468AD" w:rsidRDefault="00490B57" w:rsidP="00F80D20">
      <w:pPr>
        <w:pStyle w:val="Textoindependiente"/>
        <w:spacing w:before="1"/>
        <w:ind w:left="102" w:right="282"/>
        <w:jc w:val="both"/>
        <w:rPr>
          <w:rFonts w:ascii="Arial" w:hAnsi="Arial" w:cs="Arial"/>
          <w:highlight w:val="yellow"/>
        </w:rPr>
      </w:pPr>
    </w:p>
    <w:p w14:paraId="229FD33A" w14:textId="17BEBFEE" w:rsidR="00E42B49" w:rsidRDefault="00E42B49">
      <w:pPr>
        <w:pStyle w:val="Textoindependiente"/>
        <w:spacing w:before="9"/>
        <w:rPr>
          <w:rFonts w:ascii="Arial" w:hAnsi="Arial" w:cs="Arial"/>
        </w:rPr>
      </w:pPr>
    </w:p>
    <w:p w14:paraId="42B7A149" w14:textId="77777777" w:rsidR="00A275B6" w:rsidRPr="00A53DC7" w:rsidRDefault="00A275B6" w:rsidP="00A275B6">
      <w:pPr>
        <w:jc w:val="both"/>
        <w:rPr>
          <w:rFonts w:ascii="Arial" w:hAnsi="Arial" w:cs="Arial"/>
          <w:b/>
          <w:bCs/>
          <w:u w:val="double"/>
        </w:rPr>
      </w:pPr>
      <w:r w:rsidRPr="00A53DC7">
        <w:rPr>
          <w:rFonts w:ascii="Arial" w:hAnsi="Arial" w:cs="Arial"/>
          <w:b/>
          <w:bCs/>
          <w:u w:val="double"/>
        </w:rPr>
        <w:t>AGENDA:</w:t>
      </w:r>
    </w:p>
    <w:p w14:paraId="19B34F14" w14:textId="77777777" w:rsidR="00A275B6" w:rsidRPr="00C05D89" w:rsidRDefault="00A275B6" w:rsidP="00A275B6">
      <w:pPr>
        <w:widowControl/>
        <w:numPr>
          <w:ilvl w:val="0"/>
          <w:numId w:val="2"/>
        </w:numPr>
        <w:shd w:val="clear" w:color="auto" w:fill="FFFFFF"/>
        <w:autoSpaceDE/>
        <w:autoSpaceDN/>
        <w:ind w:left="426" w:hanging="284"/>
        <w:rPr>
          <w:rFonts w:ascii="Arial" w:hAnsi="Arial" w:cs="Arial"/>
        </w:rPr>
      </w:pPr>
      <w:r w:rsidRPr="00C05D89">
        <w:rPr>
          <w:rFonts w:ascii="Arial" w:hAnsi="Arial" w:cs="Arial"/>
        </w:rPr>
        <w:t>Quórum</w:t>
      </w:r>
    </w:p>
    <w:p w14:paraId="0EED78C7" w14:textId="77777777" w:rsidR="00A275B6" w:rsidRPr="00C05D89" w:rsidRDefault="00A275B6" w:rsidP="00A275B6">
      <w:pPr>
        <w:widowControl/>
        <w:numPr>
          <w:ilvl w:val="0"/>
          <w:numId w:val="2"/>
        </w:numPr>
        <w:shd w:val="clear" w:color="auto" w:fill="FFFFFF"/>
        <w:autoSpaceDE/>
        <w:autoSpaceDN/>
        <w:ind w:left="426" w:hanging="284"/>
        <w:rPr>
          <w:rFonts w:ascii="Arial" w:hAnsi="Arial" w:cs="Arial"/>
        </w:rPr>
      </w:pPr>
      <w:r w:rsidRPr="00C05D89">
        <w:rPr>
          <w:rFonts w:ascii="Arial" w:hAnsi="Arial" w:cs="Arial"/>
        </w:rPr>
        <w:t>Grado Académico Bachiller</w:t>
      </w:r>
    </w:p>
    <w:p w14:paraId="473F1AD9" w14:textId="77777777" w:rsidR="00A275B6" w:rsidRDefault="00A275B6" w:rsidP="00A275B6">
      <w:pPr>
        <w:widowControl/>
        <w:numPr>
          <w:ilvl w:val="0"/>
          <w:numId w:val="2"/>
        </w:numPr>
        <w:shd w:val="clear" w:color="auto" w:fill="FFFFFF"/>
        <w:autoSpaceDE/>
        <w:autoSpaceDN/>
        <w:ind w:left="426" w:hanging="284"/>
        <w:rPr>
          <w:rFonts w:ascii="Arial" w:hAnsi="Arial" w:cs="Arial"/>
        </w:rPr>
      </w:pPr>
      <w:r w:rsidRPr="00C05D89">
        <w:rPr>
          <w:rFonts w:ascii="Arial" w:hAnsi="Arial" w:cs="Arial"/>
        </w:rPr>
        <w:t>Título Profesional</w:t>
      </w:r>
    </w:p>
    <w:p w14:paraId="5AF5C548" w14:textId="77777777" w:rsidR="00A275B6" w:rsidRDefault="00A275B6" w:rsidP="00A275B6">
      <w:pPr>
        <w:widowControl/>
        <w:numPr>
          <w:ilvl w:val="1"/>
          <w:numId w:val="2"/>
        </w:numPr>
        <w:shd w:val="clear" w:color="auto" w:fill="FFFFFF"/>
        <w:autoSpaceDE/>
        <w:autoSpaceDN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Tesis</w:t>
      </w:r>
    </w:p>
    <w:p w14:paraId="219E3BD1" w14:textId="77777777" w:rsidR="00A275B6" w:rsidRPr="00C05D89" w:rsidRDefault="00A275B6" w:rsidP="00A275B6">
      <w:pPr>
        <w:widowControl/>
        <w:numPr>
          <w:ilvl w:val="1"/>
          <w:numId w:val="2"/>
        </w:numPr>
        <w:shd w:val="clear" w:color="auto" w:fill="FFFFFF"/>
        <w:autoSpaceDE/>
        <w:autoSpaceDN/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Trabajo por Suficiencia Profesional</w:t>
      </w:r>
    </w:p>
    <w:p w14:paraId="4E69808A" w14:textId="77777777" w:rsidR="00A275B6" w:rsidRDefault="00A275B6" w:rsidP="00A275B6">
      <w:pPr>
        <w:widowControl/>
        <w:numPr>
          <w:ilvl w:val="0"/>
          <w:numId w:val="2"/>
        </w:numPr>
        <w:shd w:val="clear" w:color="auto" w:fill="FFFFFF"/>
        <w:autoSpaceDE/>
        <w:autoSpaceDN/>
        <w:ind w:left="426" w:hanging="284"/>
        <w:rPr>
          <w:rFonts w:ascii="Arial" w:hAnsi="Arial" w:cs="Arial"/>
        </w:rPr>
      </w:pPr>
      <w:r>
        <w:rPr>
          <w:rFonts w:ascii="Arial" w:hAnsi="Arial" w:cs="Arial"/>
        </w:rPr>
        <w:t>Vacantes para el Concurso de Admisión 2026-1 y 2026-2 (</w:t>
      </w:r>
      <w:proofErr w:type="gramStart"/>
      <w:r>
        <w:rPr>
          <w:rFonts w:ascii="Arial" w:hAnsi="Arial" w:cs="Arial"/>
        </w:rPr>
        <w:t xml:space="preserve">Oficio  </w:t>
      </w:r>
      <w:proofErr w:type="spellStart"/>
      <w:r>
        <w:rPr>
          <w:rFonts w:ascii="Arial" w:hAnsi="Arial" w:cs="Arial"/>
        </w:rPr>
        <w:t>Circ</w:t>
      </w:r>
      <w:proofErr w:type="spellEnd"/>
      <w:proofErr w:type="gramEnd"/>
      <w:r>
        <w:rPr>
          <w:rFonts w:ascii="Arial" w:hAnsi="Arial" w:cs="Arial"/>
        </w:rPr>
        <w:t>. 098-2025-VA/UNI)</w:t>
      </w:r>
    </w:p>
    <w:p w14:paraId="40751024" w14:textId="77777777" w:rsidR="00A275B6" w:rsidRDefault="00A275B6" w:rsidP="00A275B6">
      <w:pPr>
        <w:widowControl/>
        <w:numPr>
          <w:ilvl w:val="0"/>
          <w:numId w:val="2"/>
        </w:numPr>
        <w:shd w:val="clear" w:color="auto" w:fill="FFFFFF"/>
        <w:autoSpaceDE/>
        <w:autoSpaceDN/>
        <w:ind w:left="426" w:hanging="284"/>
        <w:rPr>
          <w:rFonts w:ascii="Arial" w:hAnsi="Arial" w:cs="Arial"/>
        </w:rPr>
      </w:pPr>
      <w:r w:rsidRPr="00C05D89">
        <w:rPr>
          <w:rFonts w:ascii="Arial" w:hAnsi="Arial" w:cs="Arial"/>
        </w:rPr>
        <w:t>Cursos de Nivelación Académica para Estudiantes de Pregrado de la FIA – UNI (RR 3667</w:t>
      </w:r>
      <w:r>
        <w:rPr>
          <w:rFonts w:ascii="Arial" w:hAnsi="Arial" w:cs="Arial"/>
        </w:rPr>
        <w:t>- 2025-UNI</w:t>
      </w:r>
      <w:r w:rsidRPr="00C05D89">
        <w:rPr>
          <w:rFonts w:ascii="Arial" w:hAnsi="Arial" w:cs="Arial"/>
        </w:rPr>
        <w:t>)</w:t>
      </w:r>
    </w:p>
    <w:p w14:paraId="407AD12E" w14:textId="77777777" w:rsidR="00A275B6" w:rsidRDefault="00A275B6">
      <w:pPr>
        <w:pStyle w:val="Textoindependiente"/>
        <w:rPr>
          <w:rFonts w:ascii="Arial" w:hAnsi="Arial" w:cs="Arial"/>
          <w:b/>
        </w:rPr>
      </w:pPr>
    </w:p>
    <w:p w14:paraId="7435A5F9" w14:textId="19227CF9" w:rsidR="0061053A" w:rsidRPr="00771F31" w:rsidRDefault="0061053A" w:rsidP="00771F31">
      <w:pPr>
        <w:pStyle w:val="Textoindependiente"/>
        <w:ind w:right="-141"/>
        <w:rPr>
          <w:rFonts w:ascii="Arial" w:hAnsi="Arial" w:cs="Arial"/>
          <w:bCs/>
        </w:rPr>
      </w:pPr>
      <w:r w:rsidRPr="00771F31">
        <w:rPr>
          <w:rFonts w:ascii="Arial" w:hAnsi="Arial" w:cs="Arial"/>
          <w:bCs/>
        </w:rPr>
        <w:t xml:space="preserve">El Dr. Saavedra, dio la bienvenida al Ing. </w:t>
      </w:r>
      <w:proofErr w:type="spellStart"/>
      <w:r w:rsidRPr="00771F31">
        <w:rPr>
          <w:rFonts w:ascii="Arial" w:hAnsi="Arial" w:cs="Arial"/>
          <w:bCs/>
        </w:rPr>
        <w:t>Oconnor</w:t>
      </w:r>
      <w:proofErr w:type="spellEnd"/>
      <w:r w:rsidRPr="00771F31">
        <w:rPr>
          <w:rFonts w:ascii="Arial" w:hAnsi="Arial" w:cs="Arial"/>
          <w:bCs/>
        </w:rPr>
        <w:t xml:space="preserve"> como profesor asociado representa</w:t>
      </w:r>
      <w:r w:rsidR="00771F31">
        <w:rPr>
          <w:rFonts w:ascii="Arial" w:hAnsi="Arial" w:cs="Arial"/>
          <w:bCs/>
        </w:rPr>
        <w:t>nte</w:t>
      </w:r>
      <w:r w:rsidRPr="00771F31">
        <w:rPr>
          <w:rFonts w:ascii="Arial" w:hAnsi="Arial" w:cs="Arial"/>
          <w:bCs/>
        </w:rPr>
        <w:t xml:space="preserve"> ante el Consejo de la FIA.</w:t>
      </w:r>
    </w:p>
    <w:p w14:paraId="4AE3A9C6" w14:textId="77777777" w:rsidR="0061053A" w:rsidRDefault="0061053A">
      <w:pPr>
        <w:pStyle w:val="Textoindependiente"/>
        <w:rPr>
          <w:rFonts w:ascii="Arial" w:hAnsi="Arial" w:cs="Arial"/>
          <w:b/>
        </w:rPr>
      </w:pPr>
    </w:p>
    <w:p w14:paraId="72475343" w14:textId="77777777" w:rsidR="00A275B6" w:rsidRPr="00F12A7C" w:rsidRDefault="00A275B6" w:rsidP="00A275B6">
      <w:pPr>
        <w:pStyle w:val="Prrafodelista"/>
        <w:numPr>
          <w:ilvl w:val="0"/>
          <w:numId w:val="1"/>
        </w:numPr>
        <w:tabs>
          <w:tab w:val="left" w:pos="426"/>
        </w:tabs>
        <w:ind w:hanging="462"/>
        <w:jc w:val="left"/>
        <w:rPr>
          <w:b/>
        </w:rPr>
      </w:pPr>
      <w:r w:rsidRPr="00F12A7C">
        <w:rPr>
          <w:b/>
          <w:u w:val="thick"/>
        </w:rPr>
        <w:t>QUÓRUM</w:t>
      </w:r>
    </w:p>
    <w:p w14:paraId="06870A00" w14:textId="17D9E6AF" w:rsidR="007700E6" w:rsidRDefault="003E4190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 w:rsidRPr="00F12A7C">
        <w:rPr>
          <w:rFonts w:ascii="Arial" w:hAnsi="Arial" w:cs="Arial"/>
        </w:rPr>
        <w:t>Con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el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quorum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reglamentario,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se</w:t>
      </w:r>
      <w:r w:rsidRPr="00F12A7C">
        <w:rPr>
          <w:rFonts w:ascii="Arial" w:hAnsi="Arial" w:cs="Arial"/>
          <w:spacing w:val="6"/>
        </w:rPr>
        <w:t xml:space="preserve"> </w:t>
      </w:r>
      <w:r w:rsidR="003B1050" w:rsidRPr="00F12A7C">
        <w:rPr>
          <w:rFonts w:ascii="Arial" w:hAnsi="Arial" w:cs="Arial"/>
        </w:rPr>
        <w:t>inició</w:t>
      </w:r>
      <w:r w:rsidRPr="00F12A7C">
        <w:rPr>
          <w:rFonts w:ascii="Arial" w:hAnsi="Arial" w:cs="Arial"/>
          <w:spacing w:val="6"/>
        </w:rPr>
        <w:t xml:space="preserve"> </w:t>
      </w:r>
      <w:r w:rsidRPr="00F12A7C">
        <w:rPr>
          <w:rFonts w:ascii="Arial" w:hAnsi="Arial" w:cs="Arial"/>
        </w:rPr>
        <w:t>la</w:t>
      </w:r>
      <w:r w:rsidRPr="00F12A7C">
        <w:rPr>
          <w:rFonts w:ascii="Arial" w:hAnsi="Arial" w:cs="Arial"/>
          <w:spacing w:val="6"/>
        </w:rPr>
        <w:t xml:space="preserve"> </w:t>
      </w:r>
      <w:r w:rsidRPr="00F12A7C">
        <w:rPr>
          <w:rFonts w:ascii="Arial" w:hAnsi="Arial" w:cs="Arial"/>
        </w:rPr>
        <w:t>Sesión</w:t>
      </w:r>
      <w:r w:rsidRPr="00F12A7C">
        <w:rPr>
          <w:rFonts w:ascii="Arial" w:hAnsi="Arial" w:cs="Arial"/>
          <w:spacing w:val="10"/>
        </w:rPr>
        <w:t xml:space="preserve"> </w:t>
      </w:r>
      <w:r w:rsidRPr="00F12A7C">
        <w:rPr>
          <w:rFonts w:ascii="Arial" w:hAnsi="Arial" w:cs="Arial"/>
        </w:rPr>
        <w:t>Extraordinaria</w:t>
      </w:r>
      <w:r w:rsidRPr="00F12A7C">
        <w:rPr>
          <w:rFonts w:ascii="Arial" w:hAnsi="Arial" w:cs="Arial"/>
          <w:spacing w:val="6"/>
        </w:rPr>
        <w:t xml:space="preserve"> </w:t>
      </w:r>
      <w:proofErr w:type="spellStart"/>
      <w:r w:rsidRPr="00F12A7C">
        <w:rPr>
          <w:rFonts w:ascii="Arial" w:hAnsi="Arial" w:cs="Arial"/>
        </w:rPr>
        <w:t>Nº</w:t>
      </w:r>
      <w:proofErr w:type="spellEnd"/>
      <w:r w:rsidRPr="00F12A7C">
        <w:rPr>
          <w:rFonts w:ascii="Arial" w:hAnsi="Arial" w:cs="Arial"/>
          <w:spacing w:val="4"/>
        </w:rPr>
        <w:t xml:space="preserve"> </w:t>
      </w:r>
      <w:r w:rsidRPr="00F12A7C">
        <w:rPr>
          <w:rFonts w:ascii="Arial" w:hAnsi="Arial" w:cs="Arial"/>
        </w:rPr>
        <w:t>0</w:t>
      </w:r>
      <w:r w:rsidR="00A275B6">
        <w:rPr>
          <w:rFonts w:ascii="Arial" w:hAnsi="Arial" w:cs="Arial"/>
        </w:rPr>
        <w:t>1</w:t>
      </w:r>
      <w:r w:rsidRPr="00F12A7C">
        <w:rPr>
          <w:rFonts w:ascii="Arial" w:hAnsi="Arial" w:cs="Arial"/>
          <w:spacing w:val="7"/>
        </w:rPr>
        <w:t xml:space="preserve"> </w:t>
      </w:r>
      <w:r w:rsidRPr="00F12A7C">
        <w:rPr>
          <w:rFonts w:ascii="Arial" w:hAnsi="Arial" w:cs="Arial"/>
        </w:rPr>
        <w:t>del</w:t>
      </w:r>
      <w:r w:rsidRPr="00F12A7C">
        <w:rPr>
          <w:rFonts w:ascii="Arial" w:hAnsi="Arial" w:cs="Arial"/>
          <w:spacing w:val="6"/>
        </w:rPr>
        <w:t xml:space="preserve"> </w:t>
      </w:r>
      <w:r w:rsidR="00A275B6">
        <w:rPr>
          <w:rFonts w:ascii="Arial" w:hAnsi="Arial" w:cs="Arial"/>
        </w:rPr>
        <w:t>08 de enero</w:t>
      </w:r>
      <w:r w:rsidR="00A30CA9">
        <w:rPr>
          <w:rFonts w:ascii="Arial" w:hAnsi="Arial" w:cs="Arial"/>
        </w:rPr>
        <w:t xml:space="preserve"> </w:t>
      </w:r>
      <w:r w:rsidR="00A30CA9" w:rsidRPr="00F12A7C">
        <w:rPr>
          <w:rFonts w:ascii="Arial" w:hAnsi="Arial" w:cs="Arial"/>
          <w:spacing w:val="-1"/>
        </w:rPr>
        <w:t>de</w:t>
      </w:r>
      <w:r w:rsidRPr="00F12A7C">
        <w:rPr>
          <w:rFonts w:ascii="Arial" w:hAnsi="Arial" w:cs="Arial"/>
        </w:rPr>
        <w:t xml:space="preserve"> 202</w:t>
      </w:r>
      <w:r w:rsidR="00A275B6">
        <w:rPr>
          <w:rFonts w:ascii="Arial" w:hAnsi="Arial" w:cs="Arial"/>
        </w:rPr>
        <w:t>6</w:t>
      </w:r>
      <w:r w:rsidRPr="00F12A7C">
        <w:rPr>
          <w:rFonts w:ascii="Arial" w:hAnsi="Arial" w:cs="Arial"/>
        </w:rPr>
        <w:t>.</w:t>
      </w:r>
    </w:p>
    <w:p w14:paraId="5A104FCD" w14:textId="77777777" w:rsidR="00771F31" w:rsidRDefault="00771F3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0243A199" w14:textId="53454E49" w:rsidR="00771F31" w:rsidRPr="00771F31" w:rsidRDefault="00771F31" w:rsidP="00771F31">
      <w:pPr>
        <w:pStyle w:val="Prrafodelista"/>
        <w:widowControl/>
        <w:numPr>
          <w:ilvl w:val="0"/>
          <w:numId w:val="1"/>
        </w:numPr>
        <w:shd w:val="clear" w:color="auto" w:fill="FFFFFF"/>
        <w:autoSpaceDE/>
        <w:autoSpaceDN/>
        <w:jc w:val="left"/>
        <w:rPr>
          <w:b/>
          <w:bCs/>
        </w:rPr>
      </w:pPr>
      <w:r w:rsidRPr="00771F31">
        <w:rPr>
          <w:b/>
          <w:bCs/>
        </w:rPr>
        <w:t>GRADO ACADÉMICO BACHILLER</w:t>
      </w:r>
    </w:p>
    <w:p w14:paraId="27E72FA0" w14:textId="77777777" w:rsidR="00771F31" w:rsidRDefault="00771F3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60FFD613" w14:textId="5BB91928" w:rsidR="006C5E10" w:rsidRPr="006C5E10" w:rsidRDefault="006C5E10" w:rsidP="006C5E10">
      <w:pPr>
        <w:ind w:left="709" w:hanging="283"/>
        <w:jc w:val="both"/>
        <w:rPr>
          <w:rFonts w:ascii="Arial" w:eastAsia="Times New Roman" w:hAnsi="Arial" w:cs="Arial"/>
          <w:b/>
        </w:rPr>
      </w:pPr>
      <w:r w:rsidRPr="006C5E10">
        <w:rPr>
          <w:rFonts w:ascii="Arial" w:eastAsia="Times New Roman" w:hAnsi="Arial" w:cs="Arial"/>
          <w:b/>
        </w:rPr>
        <w:t>Acuerdo 01</w:t>
      </w:r>
    </w:p>
    <w:p w14:paraId="51C4832C" w14:textId="5301CA60" w:rsidR="006C5E10" w:rsidRPr="006C5E10" w:rsidRDefault="006C5E10" w:rsidP="006C5E10">
      <w:pPr>
        <w:pStyle w:val="Textoindependiente"/>
        <w:spacing w:before="94"/>
        <w:ind w:left="426"/>
        <w:jc w:val="both"/>
        <w:rPr>
          <w:rFonts w:ascii="Arial" w:hAnsi="Arial" w:cs="Arial"/>
        </w:rPr>
      </w:pPr>
      <w:r w:rsidRPr="006C5E10">
        <w:rPr>
          <w:rFonts w:ascii="Arial" w:hAnsi="Arial" w:cs="Arial"/>
        </w:rPr>
        <w:t xml:space="preserve">El COFIA acordó por unanimidad </w:t>
      </w:r>
      <w:r w:rsidRPr="006C5E10">
        <w:rPr>
          <w:rFonts w:cs="Arial"/>
        </w:rPr>
        <w:t>aprobar los grados de bachiller.</w:t>
      </w:r>
    </w:p>
    <w:p w14:paraId="7A065BE2" w14:textId="77777777" w:rsidR="006C5E10" w:rsidRDefault="006C5E10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5D009F36" w14:textId="77777777" w:rsidR="003C604E" w:rsidRDefault="003C604E" w:rsidP="003C604E">
      <w:pPr>
        <w:adjustRightInd w:val="0"/>
        <w:ind w:right="-427" w:firstLine="426"/>
        <w:jc w:val="both"/>
        <w:rPr>
          <w:rFonts w:ascii="Arial" w:hAnsi="Arial" w:cs="Arial"/>
          <w:b/>
          <w:bCs/>
          <w:u w:val="single"/>
        </w:rPr>
      </w:pPr>
      <w:r w:rsidRPr="00A45C37">
        <w:rPr>
          <w:rFonts w:ascii="Arial" w:hAnsi="Arial" w:cs="Arial"/>
          <w:b/>
          <w:bCs/>
          <w:u w:val="single"/>
        </w:rPr>
        <w:t xml:space="preserve">Ingeniería </w:t>
      </w:r>
      <w:r>
        <w:rPr>
          <w:rFonts w:ascii="Arial" w:hAnsi="Arial" w:cs="Arial"/>
          <w:b/>
          <w:bCs/>
          <w:u w:val="single"/>
        </w:rPr>
        <w:t>Ambiental</w:t>
      </w:r>
    </w:p>
    <w:p w14:paraId="7BE8B3DA" w14:textId="1B1664E5" w:rsidR="003C604E" w:rsidRDefault="003C604E" w:rsidP="003C604E">
      <w:pPr>
        <w:adjustRightInd w:val="0"/>
        <w:ind w:right="-427" w:firstLine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HURTADO LOPEZ ALEXANDER PAUL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F90BE8">
        <w:rPr>
          <w:rFonts w:ascii="Arial" w:hAnsi="Arial" w:cs="Arial"/>
          <w:bCs/>
        </w:rPr>
        <w:tab/>
        <w:t xml:space="preserve">COD. </w:t>
      </w:r>
      <w:r>
        <w:rPr>
          <w:rFonts w:ascii="Arial" w:hAnsi="Arial" w:cs="Arial"/>
          <w:bCs/>
        </w:rPr>
        <w:t>20174145I</w:t>
      </w:r>
    </w:p>
    <w:p w14:paraId="2948BF36" w14:textId="075C8074" w:rsidR="003C604E" w:rsidRDefault="003C604E" w:rsidP="003C604E">
      <w:pPr>
        <w:adjustRightInd w:val="0"/>
        <w:ind w:right="-427" w:firstLine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SOLORZANO VILLANUEVA VIVIAM MERCEDES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F90BE8">
        <w:rPr>
          <w:rFonts w:ascii="Arial" w:hAnsi="Arial" w:cs="Arial"/>
          <w:bCs/>
        </w:rPr>
        <w:tab/>
        <w:t xml:space="preserve">COD. </w:t>
      </w:r>
      <w:r>
        <w:rPr>
          <w:rFonts w:ascii="Arial" w:hAnsi="Arial" w:cs="Arial"/>
          <w:bCs/>
        </w:rPr>
        <w:t>20191554K</w:t>
      </w:r>
    </w:p>
    <w:p w14:paraId="66DC4EC2" w14:textId="02B8A6C7" w:rsidR="003C604E" w:rsidRDefault="003C604E" w:rsidP="003C604E">
      <w:pPr>
        <w:adjustRightInd w:val="0"/>
        <w:ind w:right="-427" w:firstLine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ZULOAGA PAJUELO LILIANA KATHERINE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F90BE8">
        <w:rPr>
          <w:rFonts w:ascii="Arial" w:hAnsi="Arial" w:cs="Arial"/>
          <w:bCs/>
        </w:rPr>
        <w:tab/>
        <w:t xml:space="preserve">COD. </w:t>
      </w:r>
      <w:r>
        <w:rPr>
          <w:rFonts w:ascii="Arial" w:hAnsi="Arial" w:cs="Arial"/>
          <w:bCs/>
        </w:rPr>
        <w:t>20145530E</w:t>
      </w:r>
    </w:p>
    <w:p w14:paraId="2CC66802" w14:textId="77777777" w:rsidR="003C604E" w:rsidRPr="00F90BE8" w:rsidRDefault="003C604E" w:rsidP="003C604E">
      <w:pPr>
        <w:adjustRightInd w:val="0"/>
        <w:ind w:right="-427"/>
        <w:jc w:val="both"/>
        <w:rPr>
          <w:rFonts w:ascii="Arial" w:hAnsi="Arial" w:cs="Arial"/>
          <w:bCs/>
        </w:rPr>
      </w:pPr>
    </w:p>
    <w:p w14:paraId="5290CE0C" w14:textId="77777777" w:rsidR="003C604E" w:rsidRDefault="003C604E" w:rsidP="003C604E">
      <w:pPr>
        <w:pStyle w:val="NormalWeb"/>
        <w:spacing w:before="0" w:beforeAutospacing="0" w:after="0" w:afterAutospacing="0"/>
        <w:ind w:left="357" w:right="-425"/>
        <w:jc w:val="both"/>
        <w:textAlignment w:val="baseline"/>
        <w:rPr>
          <w:rFonts w:ascii="Arial" w:hAnsi="Arial" w:cs="Arial"/>
          <w:b/>
          <w:bCs/>
          <w:color w:val="FF0000"/>
          <w:sz w:val="22"/>
          <w:szCs w:val="22"/>
          <w:u w:val="single"/>
        </w:rPr>
      </w:pPr>
    </w:p>
    <w:p w14:paraId="183D7A7A" w14:textId="77777777" w:rsidR="003C604E" w:rsidRPr="00372665" w:rsidRDefault="003C604E" w:rsidP="003C604E">
      <w:pPr>
        <w:pStyle w:val="Prrafodelista"/>
        <w:widowControl/>
        <w:numPr>
          <w:ilvl w:val="0"/>
          <w:numId w:val="1"/>
        </w:numPr>
        <w:shd w:val="clear" w:color="auto" w:fill="FFFFFF"/>
        <w:autoSpaceDE/>
        <w:autoSpaceDN/>
        <w:jc w:val="left"/>
        <w:rPr>
          <w:b/>
          <w:bCs/>
          <w:u w:val="single"/>
        </w:rPr>
      </w:pPr>
      <w:r w:rsidRPr="00372665">
        <w:rPr>
          <w:b/>
          <w:u w:val="single"/>
          <w:shd w:val="clear" w:color="auto" w:fill="FFFFFF"/>
        </w:rPr>
        <w:t>TITULO PROFESIONAL</w:t>
      </w:r>
    </w:p>
    <w:p w14:paraId="0990652D" w14:textId="77777777" w:rsidR="003C604E" w:rsidRPr="00372665" w:rsidRDefault="003C604E" w:rsidP="003C604E">
      <w:pPr>
        <w:pStyle w:val="Prrafodelista"/>
        <w:rPr>
          <w:b/>
          <w:u w:val="single"/>
          <w:shd w:val="clear" w:color="auto" w:fill="FFFFFF"/>
        </w:rPr>
      </w:pPr>
    </w:p>
    <w:p w14:paraId="03863470" w14:textId="77777777" w:rsidR="003C604E" w:rsidRPr="00372665" w:rsidRDefault="003C604E" w:rsidP="003C604E">
      <w:pPr>
        <w:pStyle w:val="NormalWeb"/>
        <w:numPr>
          <w:ilvl w:val="0"/>
          <w:numId w:val="18"/>
        </w:numPr>
        <w:spacing w:before="0" w:beforeAutospacing="0" w:after="0" w:afterAutospacing="0"/>
        <w:ind w:left="284" w:right="-427" w:firstLine="142"/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</w:pPr>
      <w:r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TESIS</w:t>
      </w:r>
    </w:p>
    <w:p w14:paraId="4E964BEF" w14:textId="77777777" w:rsidR="003C604E" w:rsidRDefault="003C604E" w:rsidP="003C604E">
      <w:pPr>
        <w:pStyle w:val="NormalWeb"/>
        <w:spacing w:before="0" w:beforeAutospacing="0" w:after="0" w:afterAutospacing="0"/>
        <w:ind w:right="-427"/>
        <w:rPr>
          <w:rFonts w:ascii="Arial" w:hAnsi="Arial" w:cs="Arial"/>
          <w:b/>
          <w:color w:val="FF0000"/>
          <w:sz w:val="22"/>
          <w:szCs w:val="22"/>
          <w:u w:val="single"/>
          <w:shd w:val="clear" w:color="auto" w:fill="FFFFFF"/>
        </w:rPr>
      </w:pPr>
    </w:p>
    <w:p w14:paraId="581323CE" w14:textId="63C7F38E" w:rsidR="006C5E10" w:rsidRPr="006C5E10" w:rsidRDefault="006C5E10" w:rsidP="007C42B9">
      <w:pPr>
        <w:ind w:left="851" w:hanging="142"/>
        <w:jc w:val="both"/>
        <w:rPr>
          <w:rFonts w:ascii="Arial" w:eastAsia="Times New Roman" w:hAnsi="Arial" w:cs="Arial"/>
          <w:b/>
        </w:rPr>
      </w:pPr>
      <w:r w:rsidRPr="006C5E10">
        <w:rPr>
          <w:rFonts w:ascii="Arial" w:eastAsia="Times New Roman" w:hAnsi="Arial" w:cs="Arial"/>
          <w:b/>
        </w:rPr>
        <w:t>Acuerdo 0</w:t>
      </w:r>
      <w:r>
        <w:rPr>
          <w:rFonts w:ascii="Arial" w:eastAsia="Times New Roman" w:hAnsi="Arial" w:cs="Arial"/>
          <w:b/>
        </w:rPr>
        <w:t>2</w:t>
      </w:r>
    </w:p>
    <w:p w14:paraId="71518254" w14:textId="487BD912" w:rsidR="006C5E10" w:rsidRPr="006C5E10" w:rsidRDefault="006C5E10" w:rsidP="007C42B9">
      <w:pPr>
        <w:pStyle w:val="Textoindependiente"/>
        <w:spacing w:before="94"/>
        <w:ind w:left="851" w:hanging="142"/>
        <w:jc w:val="both"/>
        <w:rPr>
          <w:rFonts w:ascii="Arial" w:hAnsi="Arial" w:cs="Arial"/>
        </w:rPr>
      </w:pPr>
      <w:r w:rsidRPr="006C5E10">
        <w:rPr>
          <w:rFonts w:ascii="Arial" w:hAnsi="Arial" w:cs="Arial"/>
        </w:rPr>
        <w:t xml:space="preserve">El COFIA acordó por unanimidad </w:t>
      </w:r>
      <w:r w:rsidRPr="006C5E10">
        <w:rPr>
          <w:rFonts w:cs="Arial"/>
        </w:rPr>
        <w:t xml:space="preserve">aprobar los </w:t>
      </w:r>
      <w:r>
        <w:rPr>
          <w:rFonts w:cs="Arial"/>
        </w:rPr>
        <w:t>Títulos Profesionales por Tesis</w:t>
      </w:r>
    </w:p>
    <w:p w14:paraId="189CF296" w14:textId="77777777" w:rsidR="006C5E10" w:rsidRDefault="006C5E10" w:rsidP="003C604E">
      <w:pPr>
        <w:pStyle w:val="NormalWeb"/>
        <w:spacing w:before="0" w:beforeAutospacing="0" w:after="0" w:afterAutospacing="0"/>
        <w:ind w:right="-427"/>
        <w:rPr>
          <w:rFonts w:ascii="Arial" w:hAnsi="Arial" w:cs="Arial"/>
          <w:b/>
          <w:color w:val="FF0000"/>
          <w:sz w:val="22"/>
          <w:szCs w:val="22"/>
          <w:u w:val="single"/>
          <w:shd w:val="clear" w:color="auto" w:fill="FFFFFF"/>
        </w:rPr>
      </w:pPr>
    </w:p>
    <w:p w14:paraId="76EBDFD8" w14:textId="77777777" w:rsidR="003C604E" w:rsidRPr="00EB7550" w:rsidRDefault="003C604E" w:rsidP="006F0A32">
      <w:pPr>
        <w:adjustRightInd w:val="0"/>
        <w:ind w:left="709" w:right="-427"/>
        <w:jc w:val="both"/>
        <w:rPr>
          <w:rFonts w:ascii="Arial" w:hAnsi="Arial" w:cs="Arial"/>
          <w:b/>
          <w:bCs/>
          <w:u w:val="single"/>
        </w:rPr>
      </w:pPr>
      <w:r w:rsidRPr="00EB7550">
        <w:rPr>
          <w:rFonts w:ascii="Arial" w:hAnsi="Arial" w:cs="Arial"/>
          <w:b/>
          <w:bCs/>
          <w:u w:val="single"/>
        </w:rPr>
        <w:t>Ingeniería de Higiene y Seguridad Industrial</w:t>
      </w:r>
    </w:p>
    <w:p w14:paraId="51F7615F" w14:textId="77777777" w:rsidR="003C604E" w:rsidRPr="00EB7550" w:rsidRDefault="003C604E" w:rsidP="006F0A32">
      <w:pPr>
        <w:adjustRightInd w:val="0"/>
        <w:ind w:left="709" w:right="-427"/>
        <w:jc w:val="both"/>
        <w:rPr>
          <w:rFonts w:ascii="Arial" w:hAnsi="Arial" w:cs="Arial"/>
          <w:bCs/>
        </w:rPr>
      </w:pPr>
      <w:r w:rsidRPr="00EB7550">
        <w:rPr>
          <w:rFonts w:ascii="Arial" w:hAnsi="Arial" w:cs="Arial"/>
          <w:bCs/>
        </w:rPr>
        <w:t>CASTRO ORTEGA MILAGROS ELVIRA</w:t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  <w:t>COD. 20204195I</w:t>
      </w:r>
    </w:p>
    <w:p w14:paraId="1A5F55C0" w14:textId="77777777" w:rsidR="003C604E" w:rsidRPr="00EB7550" w:rsidRDefault="003C604E" w:rsidP="006F0A32">
      <w:pPr>
        <w:shd w:val="clear" w:color="auto" w:fill="FFFFFF"/>
        <w:ind w:left="709" w:right="-175"/>
        <w:rPr>
          <w:rFonts w:ascii="Arial" w:hAnsi="Arial" w:cs="Arial"/>
          <w:sz w:val="20"/>
          <w:szCs w:val="20"/>
        </w:rPr>
      </w:pPr>
    </w:p>
    <w:p w14:paraId="5669713A" w14:textId="77777777" w:rsidR="003C604E" w:rsidRPr="00EB7550" w:rsidRDefault="003C604E" w:rsidP="006F0A32">
      <w:pPr>
        <w:adjustRightInd w:val="0"/>
        <w:ind w:left="709" w:right="-427"/>
        <w:jc w:val="both"/>
        <w:rPr>
          <w:rFonts w:ascii="Arial" w:hAnsi="Arial" w:cs="Arial"/>
          <w:b/>
          <w:bCs/>
          <w:u w:val="single"/>
        </w:rPr>
      </w:pPr>
      <w:r w:rsidRPr="00EB7550">
        <w:rPr>
          <w:rFonts w:ascii="Arial" w:hAnsi="Arial" w:cs="Arial"/>
          <w:b/>
          <w:bCs/>
          <w:u w:val="single"/>
        </w:rPr>
        <w:t>Ingeniería Ambiental</w:t>
      </w:r>
    </w:p>
    <w:p w14:paraId="2629AD0A" w14:textId="77777777" w:rsidR="003C604E" w:rsidRPr="00EB7550" w:rsidRDefault="003C604E" w:rsidP="006F0A32">
      <w:pPr>
        <w:adjustRightInd w:val="0"/>
        <w:ind w:left="709" w:right="-427"/>
        <w:jc w:val="both"/>
        <w:rPr>
          <w:rFonts w:ascii="Arial" w:hAnsi="Arial" w:cs="Arial"/>
          <w:bCs/>
        </w:rPr>
      </w:pPr>
      <w:r w:rsidRPr="00EB7550">
        <w:rPr>
          <w:rFonts w:ascii="Arial" w:hAnsi="Arial" w:cs="Arial"/>
          <w:bCs/>
        </w:rPr>
        <w:t>MEJIA PASCUAL NADYA IRAIDA</w:t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  <w:t>COD. 20140230C</w:t>
      </w:r>
    </w:p>
    <w:p w14:paraId="27E032D9" w14:textId="77777777" w:rsidR="003C604E" w:rsidRPr="00EB7550" w:rsidRDefault="003C604E" w:rsidP="006F0A32">
      <w:pPr>
        <w:adjustRightInd w:val="0"/>
        <w:ind w:left="709" w:right="-427"/>
        <w:jc w:val="both"/>
        <w:rPr>
          <w:rFonts w:ascii="Arial" w:hAnsi="Arial" w:cs="Arial"/>
          <w:bCs/>
        </w:rPr>
      </w:pPr>
      <w:r w:rsidRPr="00EB7550">
        <w:rPr>
          <w:rFonts w:ascii="Arial" w:hAnsi="Arial" w:cs="Arial"/>
          <w:bCs/>
        </w:rPr>
        <w:t>TORRES JARA SERGIO MANUEL</w:t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  <w:t>COD. 20151257E</w:t>
      </w:r>
    </w:p>
    <w:p w14:paraId="5F0B7CFB" w14:textId="77777777" w:rsidR="003C604E" w:rsidRPr="00EB7550" w:rsidRDefault="003C604E" w:rsidP="003C604E">
      <w:pPr>
        <w:shd w:val="clear" w:color="auto" w:fill="FFFFFF"/>
        <w:ind w:right="-175"/>
        <w:rPr>
          <w:rFonts w:ascii="Arial" w:hAnsi="Arial" w:cs="Arial"/>
          <w:sz w:val="20"/>
          <w:szCs w:val="20"/>
        </w:rPr>
      </w:pPr>
    </w:p>
    <w:p w14:paraId="56C69454" w14:textId="77777777" w:rsidR="003C604E" w:rsidRPr="00EB7550" w:rsidRDefault="003C604E" w:rsidP="003C604E">
      <w:pPr>
        <w:ind w:firstLine="851"/>
        <w:jc w:val="both"/>
        <w:rPr>
          <w:rFonts w:ascii="Arial" w:hAnsi="Arial" w:cs="Arial"/>
        </w:rPr>
      </w:pPr>
    </w:p>
    <w:p w14:paraId="1B3550FB" w14:textId="77777777" w:rsidR="003C604E" w:rsidRPr="00EB7550" w:rsidRDefault="003C604E" w:rsidP="003C604E">
      <w:pPr>
        <w:pStyle w:val="NormalWeb"/>
        <w:numPr>
          <w:ilvl w:val="0"/>
          <w:numId w:val="18"/>
        </w:numPr>
        <w:spacing w:before="0" w:beforeAutospacing="0" w:after="0" w:afterAutospacing="0"/>
        <w:ind w:left="284" w:right="-427" w:firstLine="142"/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</w:pPr>
      <w:r w:rsidRPr="00EB7550"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TRABAJO POR SUFICIENCIA PROFESIONAL</w:t>
      </w:r>
    </w:p>
    <w:p w14:paraId="67706753" w14:textId="77777777" w:rsidR="003C604E" w:rsidRDefault="003C604E" w:rsidP="003C604E">
      <w:pPr>
        <w:pStyle w:val="NormalWeb"/>
        <w:spacing w:before="0" w:beforeAutospacing="0" w:after="0" w:afterAutospacing="0"/>
        <w:ind w:right="-427" w:firstLine="426"/>
        <w:rPr>
          <w:rFonts w:ascii="Arial" w:hAnsi="Arial" w:cs="Arial"/>
          <w:b/>
          <w:color w:val="FF0000"/>
          <w:sz w:val="22"/>
          <w:szCs w:val="22"/>
          <w:u w:val="single"/>
          <w:shd w:val="clear" w:color="auto" w:fill="FFFFFF"/>
        </w:rPr>
      </w:pPr>
    </w:p>
    <w:p w14:paraId="1931AE47" w14:textId="3C68F445" w:rsidR="006C5E10" w:rsidRPr="006C5E10" w:rsidRDefault="006C5E10" w:rsidP="006C5E10">
      <w:pPr>
        <w:ind w:left="709"/>
        <w:jc w:val="both"/>
        <w:rPr>
          <w:rFonts w:ascii="Arial" w:eastAsia="Times New Roman" w:hAnsi="Arial" w:cs="Arial"/>
          <w:b/>
        </w:rPr>
      </w:pPr>
      <w:r w:rsidRPr="006C5E10">
        <w:rPr>
          <w:rFonts w:ascii="Arial" w:eastAsia="Times New Roman" w:hAnsi="Arial" w:cs="Arial"/>
          <w:b/>
        </w:rPr>
        <w:t>Acuerdo 0</w:t>
      </w:r>
      <w:r>
        <w:rPr>
          <w:rFonts w:ascii="Arial" w:eastAsia="Times New Roman" w:hAnsi="Arial" w:cs="Arial"/>
          <w:b/>
        </w:rPr>
        <w:t>3</w:t>
      </w:r>
    </w:p>
    <w:p w14:paraId="21F79E5B" w14:textId="0E0E3B23" w:rsidR="006C5E10" w:rsidRPr="006C5E10" w:rsidRDefault="006C5E10" w:rsidP="006C5E10">
      <w:pPr>
        <w:pStyle w:val="Textoindependiente"/>
        <w:spacing w:before="94"/>
        <w:ind w:left="709"/>
        <w:jc w:val="both"/>
        <w:rPr>
          <w:rFonts w:ascii="Arial" w:hAnsi="Arial" w:cs="Arial"/>
        </w:rPr>
      </w:pPr>
      <w:r w:rsidRPr="006C5E10">
        <w:rPr>
          <w:rFonts w:ascii="Arial" w:hAnsi="Arial" w:cs="Arial"/>
        </w:rPr>
        <w:t xml:space="preserve">El COFIA acordó por unanimidad </w:t>
      </w:r>
      <w:r w:rsidRPr="006C5E10">
        <w:rPr>
          <w:rFonts w:cs="Arial"/>
        </w:rPr>
        <w:t xml:space="preserve">aprobar los </w:t>
      </w:r>
      <w:r>
        <w:rPr>
          <w:rFonts w:cs="Arial"/>
        </w:rPr>
        <w:t>Títulos Profesionales por Trabajos de Suficiencia Profesional</w:t>
      </w:r>
    </w:p>
    <w:p w14:paraId="01684BD4" w14:textId="77777777" w:rsidR="006C5E10" w:rsidRPr="00EB7550" w:rsidRDefault="006C5E10" w:rsidP="003C604E">
      <w:pPr>
        <w:pStyle w:val="NormalWeb"/>
        <w:spacing w:before="0" w:beforeAutospacing="0" w:after="0" w:afterAutospacing="0"/>
        <w:ind w:right="-427" w:firstLine="426"/>
        <w:rPr>
          <w:rFonts w:ascii="Arial" w:hAnsi="Arial" w:cs="Arial"/>
          <w:b/>
          <w:color w:val="FF0000"/>
          <w:sz w:val="22"/>
          <w:szCs w:val="22"/>
          <w:u w:val="single"/>
          <w:shd w:val="clear" w:color="auto" w:fill="FFFFFF"/>
        </w:rPr>
      </w:pPr>
    </w:p>
    <w:p w14:paraId="5E38D98E" w14:textId="77777777" w:rsidR="003C604E" w:rsidRPr="00EB7550" w:rsidRDefault="003C604E" w:rsidP="003C604E">
      <w:pPr>
        <w:adjustRightInd w:val="0"/>
        <w:ind w:left="709" w:right="-427"/>
        <w:jc w:val="both"/>
        <w:rPr>
          <w:rFonts w:ascii="Arial" w:hAnsi="Arial" w:cs="Arial"/>
          <w:b/>
          <w:bCs/>
          <w:u w:val="single"/>
        </w:rPr>
      </w:pPr>
      <w:r w:rsidRPr="00EB7550">
        <w:rPr>
          <w:rFonts w:ascii="Arial" w:hAnsi="Arial" w:cs="Arial"/>
          <w:b/>
          <w:bCs/>
          <w:u w:val="single"/>
        </w:rPr>
        <w:t>Ingeniería Sanitaria</w:t>
      </w:r>
    </w:p>
    <w:p w14:paraId="45FF06D6" w14:textId="77777777" w:rsidR="003C604E" w:rsidRPr="00EB7550" w:rsidRDefault="003C604E" w:rsidP="003C604E">
      <w:pPr>
        <w:adjustRightInd w:val="0"/>
        <w:ind w:left="709" w:right="-425"/>
        <w:jc w:val="both"/>
        <w:rPr>
          <w:rFonts w:ascii="Arial" w:hAnsi="Arial" w:cs="Arial"/>
          <w:bCs/>
        </w:rPr>
      </w:pPr>
      <w:r w:rsidRPr="00EB7550">
        <w:rPr>
          <w:rFonts w:ascii="Arial" w:hAnsi="Arial" w:cs="Arial"/>
          <w:bCs/>
        </w:rPr>
        <w:t>ASPILCUETA ASENCIOS CRYSTHIAN ALONZO</w:t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  <w:t>COD. 20110368G</w:t>
      </w:r>
    </w:p>
    <w:p w14:paraId="63B608F2" w14:textId="777D2444" w:rsidR="003C604E" w:rsidRPr="00EB7550" w:rsidRDefault="003C604E" w:rsidP="003C604E">
      <w:pPr>
        <w:adjustRightInd w:val="0"/>
        <w:ind w:left="709" w:right="-425"/>
        <w:jc w:val="both"/>
        <w:rPr>
          <w:rFonts w:ascii="Arial" w:hAnsi="Arial" w:cs="Arial"/>
          <w:bCs/>
        </w:rPr>
      </w:pPr>
      <w:r w:rsidRPr="00EB7550">
        <w:rPr>
          <w:rFonts w:ascii="Arial" w:hAnsi="Arial" w:cs="Arial"/>
          <w:bCs/>
        </w:rPr>
        <w:t>ALCANTARA CHUCO JUAN CARLOS</w:t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  <w:t>COD.</w:t>
      </w:r>
      <w:r>
        <w:rPr>
          <w:rFonts w:ascii="Arial" w:hAnsi="Arial" w:cs="Arial"/>
          <w:bCs/>
        </w:rPr>
        <w:t xml:space="preserve"> </w:t>
      </w:r>
      <w:r w:rsidRPr="00EB7550">
        <w:rPr>
          <w:rFonts w:ascii="Arial" w:hAnsi="Arial" w:cs="Arial"/>
          <w:bCs/>
        </w:rPr>
        <w:t>20060283C</w:t>
      </w:r>
    </w:p>
    <w:p w14:paraId="59821783" w14:textId="77777777" w:rsidR="003C604E" w:rsidRDefault="003C604E" w:rsidP="003C604E">
      <w:pPr>
        <w:adjustRightInd w:val="0"/>
        <w:ind w:left="709" w:right="-425"/>
        <w:jc w:val="both"/>
        <w:rPr>
          <w:rFonts w:ascii="Arial" w:hAnsi="Arial" w:cs="Arial"/>
          <w:bCs/>
        </w:rPr>
      </w:pPr>
      <w:r w:rsidRPr="00EB7550">
        <w:rPr>
          <w:rFonts w:ascii="Arial" w:hAnsi="Arial" w:cs="Arial"/>
          <w:bCs/>
        </w:rPr>
        <w:t>CARHUARICRA GRIJALVA JHON BRINER</w:t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</w:r>
      <w:r w:rsidRPr="00EB7550">
        <w:rPr>
          <w:rFonts w:ascii="Arial" w:hAnsi="Arial" w:cs="Arial"/>
          <w:bCs/>
        </w:rPr>
        <w:tab/>
        <w:t>COD. 20124111C</w:t>
      </w:r>
    </w:p>
    <w:p w14:paraId="73652F78" w14:textId="77777777" w:rsidR="003C604E" w:rsidRDefault="003C604E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7C8A5C80" w14:textId="11335B2D" w:rsidR="00FA54A1" w:rsidRPr="00FA54A1" w:rsidRDefault="00FA54A1" w:rsidP="00FA54A1">
      <w:pPr>
        <w:pStyle w:val="Prrafodelista"/>
        <w:widowControl/>
        <w:numPr>
          <w:ilvl w:val="0"/>
          <w:numId w:val="1"/>
        </w:numPr>
        <w:shd w:val="clear" w:color="auto" w:fill="FFFFFF"/>
        <w:autoSpaceDE/>
        <w:autoSpaceDN/>
        <w:ind w:left="284" w:hanging="284"/>
        <w:jc w:val="left"/>
        <w:rPr>
          <w:b/>
          <w:bCs/>
        </w:rPr>
      </w:pPr>
      <w:r w:rsidRPr="00FA54A1">
        <w:rPr>
          <w:b/>
          <w:bCs/>
        </w:rPr>
        <w:t>VACANTES PARA EL CONCURSO DE ADMISIÓN 2026-1 Y 2026-2 (</w:t>
      </w:r>
      <w:r w:rsidR="00E52E3E" w:rsidRPr="00FA54A1">
        <w:rPr>
          <w:b/>
          <w:bCs/>
        </w:rPr>
        <w:t>OFICIO CIRC</w:t>
      </w:r>
      <w:r w:rsidRPr="00FA54A1">
        <w:rPr>
          <w:b/>
          <w:bCs/>
        </w:rPr>
        <w:t>. 098-2025-VA/UNI)</w:t>
      </w:r>
    </w:p>
    <w:p w14:paraId="4CD0D89B" w14:textId="77777777" w:rsidR="00FA54A1" w:rsidRDefault="00FA54A1" w:rsidP="00FA54A1">
      <w:pPr>
        <w:widowControl/>
        <w:shd w:val="clear" w:color="auto" w:fill="FFFFFF"/>
        <w:autoSpaceDE/>
        <w:autoSpaceDN/>
        <w:ind w:left="142"/>
        <w:rPr>
          <w:rFonts w:ascii="Arial" w:hAnsi="Arial" w:cs="Arial"/>
        </w:rPr>
      </w:pPr>
    </w:p>
    <w:p w14:paraId="1E879B47" w14:textId="63FBA333" w:rsidR="007C42B9" w:rsidRDefault="007C42B9" w:rsidP="00147354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Dr. Enrique Saavedra, solicitó al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 xml:space="preserve"> su aporte referente a las Vacantes para el Concurso de Admisión 2026-1 y 2026-2.</w:t>
      </w:r>
    </w:p>
    <w:p w14:paraId="62F3B441" w14:textId="77777777" w:rsidR="007C42B9" w:rsidRDefault="007C42B9" w:rsidP="002B1B0F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</w:p>
    <w:p w14:paraId="3B3206AD" w14:textId="2FE46D81" w:rsidR="007C42B9" w:rsidRDefault="007C42B9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 xml:space="preserve">, señaló que se está considerando 40 vacantes para los dos periodos </w:t>
      </w:r>
      <w:r w:rsidR="0062004E">
        <w:rPr>
          <w:rFonts w:ascii="Arial" w:hAnsi="Arial" w:cs="Arial"/>
        </w:rPr>
        <w:t>académicos, hay</w:t>
      </w:r>
      <w:r>
        <w:rPr>
          <w:rFonts w:ascii="Arial" w:hAnsi="Arial" w:cs="Arial"/>
        </w:rPr>
        <w:t xml:space="preserve"> dos tablas en </w:t>
      </w:r>
      <w:proofErr w:type="spellStart"/>
      <w:r>
        <w:rPr>
          <w:rFonts w:ascii="Arial" w:hAnsi="Arial" w:cs="Arial"/>
        </w:rPr>
        <w:t>excell</w:t>
      </w:r>
      <w:proofErr w:type="spellEnd"/>
      <w:r>
        <w:rPr>
          <w:rFonts w:ascii="Arial" w:hAnsi="Arial" w:cs="Arial"/>
        </w:rPr>
        <w:t xml:space="preserve"> para dos grupos de acuerdo al reglamento.</w:t>
      </w:r>
    </w:p>
    <w:p w14:paraId="7CAF1285" w14:textId="77777777" w:rsidR="007C42B9" w:rsidRDefault="007C42B9" w:rsidP="002B1B0F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</w:p>
    <w:p w14:paraId="692B973F" w14:textId="76EE8E03" w:rsidR="007C42B9" w:rsidRDefault="007C42B9" w:rsidP="002B1B0F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El Dr. Enrique Saavedra, preguntó </w:t>
      </w:r>
      <w:r w:rsidR="00147354">
        <w:rPr>
          <w:rFonts w:ascii="Arial" w:hAnsi="Arial" w:cs="Arial"/>
        </w:rPr>
        <w:t>si los</w:t>
      </w:r>
      <w:r>
        <w:rPr>
          <w:rFonts w:ascii="Arial" w:hAnsi="Arial" w:cs="Arial"/>
        </w:rPr>
        <w:t xml:space="preserve"> cuadros son iguales para todas las escuelas.</w:t>
      </w:r>
    </w:p>
    <w:p w14:paraId="0B535E72" w14:textId="77777777" w:rsidR="007C42B9" w:rsidRDefault="007C42B9" w:rsidP="002B1B0F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</w:p>
    <w:p w14:paraId="723841C2" w14:textId="0AAF4C37" w:rsidR="007C42B9" w:rsidRDefault="007C42B9" w:rsidP="002B1B0F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  <w:r>
        <w:rPr>
          <w:rFonts w:ascii="Arial" w:hAnsi="Arial" w:cs="Arial"/>
        </w:rPr>
        <w:t>El Ing. Jorge Tello, consultó, si tenemos capacidad para estos estudiantes.</w:t>
      </w:r>
    </w:p>
    <w:p w14:paraId="10866FF2" w14:textId="77777777" w:rsidR="007C42B9" w:rsidRDefault="007C42B9" w:rsidP="002B1B0F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</w:p>
    <w:p w14:paraId="4CCD52F5" w14:textId="4DC71E57" w:rsidR="007C42B9" w:rsidRDefault="007C42B9" w:rsidP="002B1B0F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 xml:space="preserve">, señaló que en algunos </w:t>
      </w:r>
      <w:r w:rsidR="0062004E">
        <w:rPr>
          <w:rFonts w:ascii="Arial" w:hAnsi="Arial" w:cs="Arial"/>
        </w:rPr>
        <w:t>casos podrían</w:t>
      </w:r>
      <w:r>
        <w:rPr>
          <w:rFonts w:ascii="Arial" w:hAnsi="Arial" w:cs="Arial"/>
        </w:rPr>
        <w:t xml:space="preserve"> ser las clases virtuales.</w:t>
      </w:r>
    </w:p>
    <w:p w14:paraId="156018E5" w14:textId="77777777" w:rsidR="007C42B9" w:rsidRDefault="007C42B9" w:rsidP="002B1B0F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</w:p>
    <w:p w14:paraId="067FCF47" w14:textId="4BA74C58" w:rsidR="0062004E" w:rsidRDefault="00E52E3E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El Sr. Enrique</w:t>
      </w:r>
      <w:r w:rsidR="007C42B9">
        <w:rPr>
          <w:rFonts w:ascii="Arial" w:hAnsi="Arial" w:cs="Arial"/>
        </w:rPr>
        <w:t xml:space="preserve"> Marín, indicó </w:t>
      </w:r>
      <w:r w:rsidR="0062004E">
        <w:rPr>
          <w:rFonts w:ascii="Arial" w:hAnsi="Arial" w:cs="Arial"/>
        </w:rPr>
        <w:t>que hubo</w:t>
      </w:r>
      <w:r w:rsidR="007C42B9">
        <w:rPr>
          <w:rFonts w:ascii="Arial" w:hAnsi="Arial" w:cs="Arial"/>
        </w:rPr>
        <w:t xml:space="preserve"> problemas con los laboratorios </w:t>
      </w:r>
      <w:r w:rsidR="0062004E">
        <w:rPr>
          <w:rFonts w:ascii="Arial" w:hAnsi="Arial" w:cs="Arial"/>
        </w:rPr>
        <w:t>porque</w:t>
      </w:r>
      <w:r w:rsidR="007C42B9">
        <w:rPr>
          <w:rFonts w:ascii="Arial" w:hAnsi="Arial" w:cs="Arial"/>
        </w:rPr>
        <w:t xml:space="preserve"> tienen capacidad limitada.</w:t>
      </w:r>
      <w:r w:rsidR="00AE351F">
        <w:rPr>
          <w:rFonts w:ascii="Arial" w:hAnsi="Arial" w:cs="Arial"/>
        </w:rPr>
        <w:t xml:space="preserve"> </w:t>
      </w:r>
      <w:r w:rsidR="0062004E">
        <w:rPr>
          <w:rFonts w:ascii="Arial" w:hAnsi="Arial" w:cs="Arial"/>
        </w:rPr>
        <w:t xml:space="preserve">Los estudiantes no pueden traer sus </w:t>
      </w:r>
      <w:proofErr w:type="spellStart"/>
      <w:r w:rsidR="0062004E">
        <w:rPr>
          <w:rFonts w:ascii="Arial" w:hAnsi="Arial" w:cs="Arial"/>
        </w:rPr>
        <w:t>lap</w:t>
      </w:r>
      <w:proofErr w:type="spellEnd"/>
      <w:r w:rsidR="0062004E">
        <w:rPr>
          <w:rFonts w:ascii="Arial" w:hAnsi="Arial" w:cs="Arial"/>
        </w:rPr>
        <w:t xml:space="preserve"> tops, así como se indicaron que traigan dichas </w:t>
      </w:r>
      <w:proofErr w:type="spellStart"/>
      <w:r w:rsidR="0062004E">
        <w:rPr>
          <w:rFonts w:ascii="Arial" w:hAnsi="Arial" w:cs="Arial"/>
        </w:rPr>
        <w:t>lap</w:t>
      </w:r>
      <w:proofErr w:type="spellEnd"/>
      <w:r w:rsidR="0062004E">
        <w:rPr>
          <w:rFonts w:ascii="Arial" w:hAnsi="Arial" w:cs="Arial"/>
        </w:rPr>
        <w:t xml:space="preserve"> top.</w:t>
      </w:r>
    </w:p>
    <w:p w14:paraId="13AC4045" w14:textId="77777777" w:rsidR="0062004E" w:rsidRDefault="0062004E" w:rsidP="0062004E">
      <w:pPr>
        <w:widowControl/>
        <w:shd w:val="clear" w:color="auto" w:fill="FFFFFF"/>
        <w:autoSpaceDE/>
        <w:autoSpaceDN/>
        <w:ind w:left="142"/>
        <w:jc w:val="both"/>
        <w:rPr>
          <w:rFonts w:ascii="Arial" w:hAnsi="Arial" w:cs="Arial"/>
        </w:rPr>
      </w:pPr>
    </w:p>
    <w:p w14:paraId="3F181E86" w14:textId="714ADBC0" w:rsidR="0062004E" w:rsidRDefault="0062004E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 w:rsidR="00206498">
        <w:rPr>
          <w:rFonts w:ascii="Arial" w:hAnsi="Arial" w:cs="Arial"/>
        </w:rPr>
        <w:t>Olivarez</w:t>
      </w:r>
      <w:proofErr w:type="spellEnd"/>
      <w:r w:rsidR="00206498">
        <w:rPr>
          <w:rFonts w:ascii="Arial" w:hAnsi="Arial" w:cs="Arial"/>
        </w:rPr>
        <w:t>, señaló</w:t>
      </w:r>
      <w:r>
        <w:rPr>
          <w:rFonts w:ascii="Arial" w:hAnsi="Arial" w:cs="Arial"/>
        </w:rPr>
        <w:t xml:space="preserve"> que hay limitaciones en los laboratorios, tenemos responsabilidad con los estudiantes que han desaprobado.</w:t>
      </w:r>
    </w:p>
    <w:p w14:paraId="6CB594F9" w14:textId="77777777" w:rsidR="0062004E" w:rsidRDefault="0062004E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1B2635DB" w14:textId="355DA38D" w:rsidR="00147354" w:rsidRDefault="00147354" w:rsidP="00147354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 w:rsidRPr="00BA05AA">
        <w:rPr>
          <w:rFonts w:ascii="Arial" w:hAnsi="Arial" w:cs="Arial"/>
        </w:rPr>
        <w:t xml:space="preserve">El Sr. Enrique Marín, </w:t>
      </w:r>
      <w:r w:rsidR="00BA05AA">
        <w:rPr>
          <w:rFonts w:ascii="Arial" w:hAnsi="Arial" w:cs="Arial"/>
        </w:rPr>
        <w:t xml:space="preserve">la universidad tiene responsabilidad con los alumnos desaprobados </w:t>
      </w:r>
      <w:r>
        <w:rPr>
          <w:rFonts w:ascii="Arial" w:hAnsi="Arial" w:cs="Arial"/>
        </w:rPr>
        <w:t xml:space="preserve">no debemos dejar </w:t>
      </w:r>
      <w:r w:rsidR="00A770F0">
        <w:rPr>
          <w:rFonts w:ascii="Arial" w:hAnsi="Arial" w:cs="Arial"/>
        </w:rPr>
        <w:t>a los estudiantes que han ingresado antes y solo preocuparnos de los que recién van a ingresar a la universidad</w:t>
      </w:r>
      <w:r w:rsidR="00BA05AA">
        <w:rPr>
          <w:rFonts w:ascii="Arial" w:hAnsi="Arial" w:cs="Arial"/>
        </w:rPr>
        <w:t>.</w:t>
      </w:r>
    </w:p>
    <w:p w14:paraId="18DAC0E1" w14:textId="77777777" w:rsidR="00147354" w:rsidRDefault="00147354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498CC448" w14:textId="12D1D798" w:rsidR="0062004E" w:rsidRDefault="0062004E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Dr. Enrique </w:t>
      </w:r>
      <w:r w:rsidR="00206498">
        <w:rPr>
          <w:rFonts w:ascii="Arial" w:hAnsi="Arial" w:cs="Arial"/>
        </w:rPr>
        <w:t xml:space="preserve">Saavedra, indicó que </w:t>
      </w:r>
      <w:r>
        <w:rPr>
          <w:rFonts w:ascii="Arial" w:hAnsi="Arial" w:cs="Arial"/>
        </w:rPr>
        <w:t xml:space="preserve">queda la reflexión </w:t>
      </w:r>
      <w:r w:rsidR="00147354">
        <w:rPr>
          <w:rFonts w:ascii="Arial" w:hAnsi="Arial" w:cs="Arial"/>
        </w:rPr>
        <w:t xml:space="preserve">de </w:t>
      </w:r>
      <w:r w:rsidR="00206498">
        <w:rPr>
          <w:rFonts w:ascii="Arial" w:hAnsi="Arial" w:cs="Arial"/>
        </w:rPr>
        <w:t>porqué</w:t>
      </w:r>
      <w:r>
        <w:rPr>
          <w:rFonts w:ascii="Arial" w:hAnsi="Arial" w:cs="Arial"/>
        </w:rPr>
        <w:t xml:space="preserve"> tenemos una gran cantidad de desaprobados</w:t>
      </w:r>
      <w:r w:rsidR="00147354">
        <w:rPr>
          <w:rFonts w:ascii="Arial" w:hAnsi="Arial" w:cs="Arial"/>
        </w:rPr>
        <w:t>, les dejo para analizar la reflexión si el problema está enteramente en los estudiantes o esta compartida con el profesor o es</w:t>
      </w:r>
      <w:r w:rsidR="00727976">
        <w:rPr>
          <w:rFonts w:ascii="Arial" w:hAnsi="Arial" w:cs="Arial"/>
        </w:rPr>
        <w:t>ta compartida con la misma</w:t>
      </w:r>
      <w:r w:rsidR="00147354">
        <w:rPr>
          <w:rFonts w:ascii="Arial" w:hAnsi="Arial" w:cs="Arial"/>
        </w:rPr>
        <w:t xml:space="preserve"> universidad</w:t>
      </w:r>
      <w:r w:rsidR="00727976">
        <w:rPr>
          <w:rFonts w:ascii="Arial" w:hAnsi="Arial" w:cs="Arial"/>
        </w:rPr>
        <w:t xml:space="preserve"> por los métodos que utiliza.</w:t>
      </w:r>
    </w:p>
    <w:p w14:paraId="5B9A8428" w14:textId="77777777" w:rsidR="0062004E" w:rsidRDefault="0062004E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3C16442A" w14:textId="5D6A85DE" w:rsidR="0062004E" w:rsidRDefault="0062004E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Dr. Enrique Saavedra,</w:t>
      </w:r>
      <w:r w:rsidR="00AE351F">
        <w:rPr>
          <w:rFonts w:ascii="Arial" w:hAnsi="Arial" w:cs="Arial"/>
        </w:rPr>
        <w:t xml:space="preserve"> </w:t>
      </w:r>
      <w:r w:rsidR="00206498">
        <w:rPr>
          <w:rFonts w:ascii="Arial" w:hAnsi="Arial" w:cs="Arial"/>
        </w:rPr>
        <w:t>preguntó</w:t>
      </w:r>
      <w:r>
        <w:rPr>
          <w:rFonts w:ascii="Arial" w:hAnsi="Arial" w:cs="Arial"/>
        </w:rPr>
        <w:t xml:space="preserve"> los laboratorios aún no están terminados.</w:t>
      </w:r>
    </w:p>
    <w:p w14:paraId="0A2FB986" w14:textId="77777777" w:rsidR="0062004E" w:rsidRDefault="0062004E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1623146C" w14:textId="0D5528B4" w:rsidR="0062004E" w:rsidRDefault="0062004E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 w:rsidRPr="00963514">
        <w:rPr>
          <w:rFonts w:ascii="Arial" w:hAnsi="Arial" w:cs="Arial"/>
        </w:rPr>
        <w:t xml:space="preserve">El MSc. Jaime Carrillo, </w:t>
      </w:r>
      <w:r w:rsidR="00206498" w:rsidRPr="00963514">
        <w:rPr>
          <w:rFonts w:ascii="Arial" w:hAnsi="Arial" w:cs="Arial"/>
        </w:rPr>
        <w:t xml:space="preserve">señaló </w:t>
      </w:r>
      <w:r w:rsidRPr="00963514">
        <w:rPr>
          <w:rFonts w:ascii="Arial" w:hAnsi="Arial" w:cs="Arial"/>
        </w:rPr>
        <w:t>los laboratorios para el mes marzo estarán operativos</w:t>
      </w:r>
      <w:r w:rsidR="001201E2" w:rsidRPr="00963514">
        <w:rPr>
          <w:rFonts w:ascii="Arial" w:hAnsi="Arial" w:cs="Arial"/>
        </w:rPr>
        <w:t xml:space="preserve"> los laboratorios de </w:t>
      </w:r>
      <w:r w:rsidR="00963514" w:rsidRPr="00963514">
        <w:rPr>
          <w:rFonts w:ascii="Arial" w:hAnsi="Arial" w:cs="Arial"/>
        </w:rPr>
        <w:t>Microbiología</w:t>
      </w:r>
      <w:r w:rsidR="00963514" w:rsidRPr="00963514">
        <w:rPr>
          <w:rFonts w:ascii="Arial" w:hAnsi="Arial" w:cs="Arial"/>
        </w:rPr>
        <w:t xml:space="preserve"> y </w:t>
      </w:r>
      <w:r w:rsidR="00963514" w:rsidRPr="00963514">
        <w:rPr>
          <w:rFonts w:ascii="Arial" w:hAnsi="Arial" w:cs="Arial"/>
        </w:rPr>
        <w:t>Fisicoquímica</w:t>
      </w:r>
    </w:p>
    <w:p w14:paraId="6A5FF9E6" w14:textId="77777777" w:rsidR="00206498" w:rsidRDefault="00206498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29313A7A" w14:textId="18752F01" w:rsidR="00206498" w:rsidRDefault="00206498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La Mg.  Bilma Yupanqui, indicó que</w:t>
      </w:r>
      <w:r w:rsidR="001201E2">
        <w:rPr>
          <w:rFonts w:ascii="Arial" w:hAnsi="Arial" w:cs="Arial"/>
        </w:rPr>
        <w:t xml:space="preserve"> las clases deben ser hasta las 10pm, actualmente solo se dicta hasta 6pm;</w:t>
      </w:r>
      <w:r>
        <w:rPr>
          <w:rFonts w:ascii="Arial" w:hAnsi="Arial" w:cs="Arial"/>
        </w:rPr>
        <w:t xml:space="preserve"> hay una mala información, los estudiantes viene a todas las clases</w:t>
      </w:r>
      <w:r w:rsidR="001201E2">
        <w:rPr>
          <w:rFonts w:ascii="Arial" w:hAnsi="Arial" w:cs="Arial"/>
        </w:rPr>
        <w:t xml:space="preserve"> los primeros días</w:t>
      </w:r>
      <w:r>
        <w:rPr>
          <w:rFonts w:ascii="Arial" w:hAnsi="Arial" w:cs="Arial"/>
        </w:rPr>
        <w:t xml:space="preserve">, cuando en realidad </w:t>
      </w:r>
      <w:r w:rsidR="001201E2">
        <w:rPr>
          <w:rFonts w:ascii="Arial" w:hAnsi="Arial" w:cs="Arial"/>
        </w:rPr>
        <w:t xml:space="preserve">en el curso de química </w:t>
      </w:r>
      <w:r>
        <w:rPr>
          <w:rFonts w:ascii="Arial" w:hAnsi="Arial" w:cs="Arial"/>
        </w:rPr>
        <w:t>se divide a los estudiantes del aula en dos grupos</w:t>
      </w:r>
      <w:r w:rsidR="00EA256F">
        <w:rPr>
          <w:rFonts w:ascii="Arial" w:hAnsi="Arial" w:cs="Arial"/>
        </w:rPr>
        <w:t>; una clase de teoría y una de laboratorio.</w:t>
      </w:r>
      <w:r>
        <w:rPr>
          <w:rFonts w:ascii="Arial" w:hAnsi="Arial" w:cs="Arial"/>
        </w:rPr>
        <w:t xml:space="preserve"> Se debe optimizar los laboratorios.</w:t>
      </w:r>
    </w:p>
    <w:p w14:paraId="12A4E01E" w14:textId="77777777" w:rsidR="00206498" w:rsidRDefault="00206498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7AA89DE6" w14:textId="27520B83" w:rsidR="00206498" w:rsidRDefault="00EA256F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Roberto </w:t>
      </w:r>
      <w:proofErr w:type="spellStart"/>
      <w:r>
        <w:rPr>
          <w:rFonts w:ascii="Arial" w:hAnsi="Arial" w:cs="Arial"/>
        </w:rPr>
        <w:t>Oconnor</w:t>
      </w:r>
      <w:proofErr w:type="spellEnd"/>
      <w:r>
        <w:rPr>
          <w:rFonts w:ascii="Arial" w:hAnsi="Arial" w:cs="Arial"/>
        </w:rPr>
        <w:t>, preguntó si la Prof. Yupanqui podría encargarse de los horarios del laboratorio por la experiencia que tiene</w:t>
      </w:r>
      <w:r w:rsidR="00112F71">
        <w:rPr>
          <w:rFonts w:ascii="Arial" w:hAnsi="Arial" w:cs="Arial"/>
        </w:rPr>
        <w:t>; y s</w:t>
      </w:r>
      <w:r w:rsidR="00206498">
        <w:rPr>
          <w:rFonts w:ascii="Arial" w:hAnsi="Arial" w:cs="Arial"/>
        </w:rPr>
        <w:t xml:space="preserve">i podría contratarse a </w:t>
      </w:r>
      <w:r w:rsidR="00806479">
        <w:rPr>
          <w:rFonts w:ascii="Arial" w:hAnsi="Arial" w:cs="Arial"/>
        </w:rPr>
        <w:t>más</w:t>
      </w:r>
      <w:r w:rsidR="00206498">
        <w:rPr>
          <w:rFonts w:ascii="Arial" w:hAnsi="Arial" w:cs="Arial"/>
        </w:rPr>
        <w:t xml:space="preserve"> personal.</w:t>
      </w:r>
    </w:p>
    <w:p w14:paraId="78365E2C" w14:textId="77777777" w:rsidR="00206498" w:rsidRDefault="00206498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7F0F2941" w14:textId="6D8A96C1" w:rsidR="00206498" w:rsidRDefault="00206498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 xml:space="preserve">, señaló que </w:t>
      </w:r>
      <w:proofErr w:type="spellStart"/>
      <w:r>
        <w:rPr>
          <w:rFonts w:ascii="Arial" w:hAnsi="Arial" w:cs="Arial"/>
        </w:rPr>
        <w:t>esta</w:t>
      </w:r>
      <w:proofErr w:type="spellEnd"/>
      <w:r>
        <w:rPr>
          <w:rFonts w:ascii="Arial" w:hAnsi="Arial" w:cs="Arial"/>
        </w:rPr>
        <w:t xml:space="preserve"> viendo la programación de los laboratorios del curso de nivelación</w:t>
      </w:r>
      <w:r w:rsidR="003D390C">
        <w:rPr>
          <w:rFonts w:ascii="Arial" w:hAnsi="Arial" w:cs="Arial"/>
        </w:rPr>
        <w:t xml:space="preserve"> de los cursos de química I y química II</w:t>
      </w:r>
      <w:r>
        <w:rPr>
          <w:rFonts w:ascii="Arial" w:hAnsi="Arial" w:cs="Arial"/>
        </w:rPr>
        <w:t>.</w:t>
      </w:r>
    </w:p>
    <w:p w14:paraId="1E14DFF7" w14:textId="77777777" w:rsidR="00206498" w:rsidRDefault="00206498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481A54FB" w14:textId="507C650C" w:rsidR="00206498" w:rsidRDefault="00206498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La MSc. Francisca Castañeda, indicó que las vacantes</w:t>
      </w:r>
      <w:r w:rsidR="003D390C">
        <w:rPr>
          <w:rFonts w:ascii="Arial" w:hAnsi="Arial" w:cs="Arial"/>
        </w:rPr>
        <w:t xml:space="preserve"> y si se van a incrementar </w:t>
      </w:r>
      <w:proofErr w:type="spellStart"/>
      <w:r w:rsidR="003D390C">
        <w:rPr>
          <w:rFonts w:ascii="Arial" w:hAnsi="Arial" w:cs="Arial"/>
        </w:rPr>
        <w:t>mas</w:t>
      </w:r>
      <w:proofErr w:type="spellEnd"/>
      <w:r>
        <w:rPr>
          <w:rFonts w:ascii="Arial" w:hAnsi="Arial" w:cs="Arial"/>
        </w:rPr>
        <w:t xml:space="preserve"> </w:t>
      </w:r>
      <w:r w:rsidR="00806479">
        <w:rPr>
          <w:rFonts w:ascii="Arial" w:hAnsi="Arial" w:cs="Arial"/>
        </w:rPr>
        <w:t>que se han propuesto para el 2026-I y 2026-II a la hora de la matricula rebaza por la cantidad de estudiantes.  El servicio tiene que ver con la calidad para el curso de Química I y Química II</w:t>
      </w:r>
      <w:r w:rsidR="003D390C">
        <w:rPr>
          <w:rFonts w:ascii="Arial" w:hAnsi="Arial" w:cs="Arial"/>
        </w:rPr>
        <w:t xml:space="preserve"> y los cursos de computación</w:t>
      </w:r>
      <w:r w:rsidR="00806479">
        <w:rPr>
          <w:rFonts w:ascii="Arial" w:hAnsi="Arial" w:cs="Arial"/>
        </w:rPr>
        <w:t>, se tienen que partir. Que se considere que los estudiantes que</w:t>
      </w:r>
      <w:r w:rsidR="003D390C">
        <w:rPr>
          <w:rFonts w:ascii="Arial" w:hAnsi="Arial" w:cs="Arial"/>
        </w:rPr>
        <w:t xml:space="preserve"> actualmente</w:t>
      </w:r>
      <w:r w:rsidR="00806479">
        <w:rPr>
          <w:rFonts w:ascii="Arial" w:hAnsi="Arial" w:cs="Arial"/>
        </w:rPr>
        <w:t xml:space="preserve"> están matriculados </w:t>
      </w:r>
      <w:r w:rsidR="003D390C">
        <w:rPr>
          <w:rFonts w:ascii="Arial" w:hAnsi="Arial" w:cs="Arial"/>
        </w:rPr>
        <w:t xml:space="preserve">se les </w:t>
      </w:r>
      <w:r w:rsidR="00806479">
        <w:rPr>
          <w:rFonts w:ascii="Arial" w:hAnsi="Arial" w:cs="Arial"/>
        </w:rPr>
        <w:t>debe tener un buen servicio.</w:t>
      </w:r>
    </w:p>
    <w:p w14:paraId="419215D9" w14:textId="77777777" w:rsidR="00806479" w:rsidRDefault="00806479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1FF62397" w14:textId="433E9E54" w:rsidR="00745D27" w:rsidRDefault="00745D27" w:rsidP="00745D27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Dr. Enrique Saavedra, solicitó al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 xml:space="preserve">, explicar </w:t>
      </w:r>
      <w:proofErr w:type="spellStart"/>
      <w:r>
        <w:rPr>
          <w:rFonts w:ascii="Arial" w:hAnsi="Arial" w:cs="Arial"/>
        </w:rPr>
        <w:t>como</w:t>
      </w:r>
      <w:proofErr w:type="spellEnd"/>
      <w:r>
        <w:rPr>
          <w:rFonts w:ascii="Arial" w:hAnsi="Arial" w:cs="Arial"/>
        </w:rPr>
        <w:t xml:space="preserve"> han llegado a la propuesta e las 40 vacantes.</w:t>
      </w:r>
    </w:p>
    <w:p w14:paraId="1AC5590E" w14:textId="77777777" w:rsidR="00745D27" w:rsidRDefault="00745D27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38222BA3" w14:textId="5E3D117D" w:rsidR="00806479" w:rsidRDefault="008040E1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>, solicitó aprobar la propuesta de 40 ingresantes para el ciclo de verano 2025-3.</w:t>
      </w:r>
    </w:p>
    <w:p w14:paraId="6B601E10" w14:textId="77777777" w:rsidR="008040E1" w:rsidRDefault="008040E1" w:rsidP="002B1B0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70370376" w14:textId="33C91D2C" w:rsidR="00745D27" w:rsidRDefault="00745D27" w:rsidP="00745D27">
      <w:pPr>
        <w:pStyle w:val="Listaconvietas2"/>
        <w:numPr>
          <w:ilvl w:val="0"/>
          <w:numId w:val="0"/>
        </w:numPr>
        <w:ind w:left="284"/>
        <w:jc w:val="both"/>
        <w:rPr>
          <w:rFonts w:cs="Arial"/>
          <w:szCs w:val="22"/>
        </w:rPr>
      </w:pPr>
      <w:r w:rsidRPr="00ED1D73">
        <w:rPr>
          <w:rFonts w:cs="Arial"/>
          <w:szCs w:val="22"/>
        </w:rPr>
        <w:t xml:space="preserve">El Decano, luego de las aportaciones hechas por los miembros del Consejo, puso al voto la aprobación </w:t>
      </w:r>
      <w:r>
        <w:rPr>
          <w:rFonts w:cs="Arial"/>
          <w:szCs w:val="22"/>
        </w:rPr>
        <w:t xml:space="preserve">del </w:t>
      </w:r>
      <w:proofErr w:type="spellStart"/>
      <w:r>
        <w:rPr>
          <w:rFonts w:cs="Arial"/>
          <w:szCs w:val="22"/>
        </w:rPr>
        <w:t>numero</w:t>
      </w:r>
      <w:proofErr w:type="spellEnd"/>
      <w:r>
        <w:rPr>
          <w:rFonts w:cs="Arial"/>
          <w:szCs w:val="22"/>
        </w:rPr>
        <w:t xml:space="preserve"> de vacantes para el Concurso de Admisión 2026-I y 2026-II.</w:t>
      </w:r>
    </w:p>
    <w:p w14:paraId="098CADB9" w14:textId="77777777" w:rsidR="00745D27" w:rsidRPr="00ED1D73" w:rsidRDefault="00745D27" w:rsidP="00745D27">
      <w:pPr>
        <w:pStyle w:val="Listaconvietas2"/>
        <w:numPr>
          <w:ilvl w:val="0"/>
          <w:numId w:val="0"/>
        </w:numPr>
        <w:ind w:left="284"/>
        <w:jc w:val="both"/>
        <w:rPr>
          <w:rFonts w:cs="Arial"/>
          <w:szCs w:val="22"/>
        </w:rPr>
      </w:pPr>
    </w:p>
    <w:p w14:paraId="27A0369E" w14:textId="1CA342B6" w:rsidR="00745D27" w:rsidRPr="002D2DA3" w:rsidRDefault="00745D27" w:rsidP="00745D27">
      <w:pPr>
        <w:pStyle w:val="Listaconvietas2"/>
        <w:numPr>
          <w:ilvl w:val="0"/>
          <w:numId w:val="0"/>
        </w:numPr>
        <w:tabs>
          <w:tab w:val="left" w:pos="708"/>
        </w:tabs>
        <w:ind w:left="284"/>
        <w:jc w:val="both"/>
        <w:rPr>
          <w:rFonts w:cs="Arial"/>
          <w:szCs w:val="22"/>
        </w:rPr>
      </w:pPr>
      <w:r>
        <w:rPr>
          <w:rFonts w:cs="Arial"/>
          <w:szCs w:val="22"/>
        </w:rPr>
        <w:t>Al voto</w:t>
      </w:r>
    </w:p>
    <w:p w14:paraId="485C1D98" w14:textId="77777777" w:rsidR="00745D27" w:rsidRPr="002D2DA3" w:rsidRDefault="00745D27" w:rsidP="00745D27">
      <w:pPr>
        <w:pStyle w:val="Textoindependiente"/>
        <w:spacing w:before="94"/>
        <w:ind w:left="284"/>
        <w:jc w:val="both"/>
        <w:rPr>
          <w:rFonts w:ascii="Arial" w:hAnsi="Arial" w:cs="Arial"/>
        </w:rPr>
      </w:pPr>
    </w:p>
    <w:p w14:paraId="10E83407" w14:textId="28ECA6E0" w:rsidR="00745D27" w:rsidRPr="002D2DA3" w:rsidRDefault="00745D27" w:rsidP="00745D27">
      <w:pPr>
        <w:ind w:left="284"/>
        <w:jc w:val="both"/>
        <w:rPr>
          <w:rFonts w:ascii="Arial" w:eastAsia="Times New Roman" w:hAnsi="Arial" w:cs="Arial"/>
          <w:b/>
        </w:rPr>
      </w:pPr>
      <w:r w:rsidRPr="002D2DA3">
        <w:rPr>
          <w:rFonts w:ascii="Arial" w:eastAsia="Times New Roman" w:hAnsi="Arial" w:cs="Arial"/>
          <w:b/>
        </w:rPr>
        <w:t>Acuerdo 0</w:t>
      </w:r>
      <w:r>
        <w:rPr>
          <w:rFonts w:ascii="Arial" w:eastAsia="Times New Roman" w:hAnsi="Arial" w:cs="Arial"/>
          <w:b/>
        </w:rPr>
        <w:t>4</w:t>
      </w:r>
    </w:p>
    <w:p w14:paraId="7E11E7DD" w14:textId="07EDBDF0" w:rsidR="00745D27" w:rsidRDefault="00745D27" w:rsidP="00745D27">
      <w:pPr>
        <w:pStyle w:val="Listaconvietas2"/>
        <w:numPr>
          <w:ilvl w:val="0"/>
          <w:numId w:val="0"/>
        </w:numPr>
        <w:ind w:left="284"/>
        <w:jc w:val="both"/>
        <w:rPr>
          <w:rFonts w:cs="Arial"/>
          <w:szCs w:val="22"/>
        </w:rPr>
      </w:pPr>
      <w:r w:rsidRPr="002D2DA3">
        <w:rPr>
          <w:rFonts w:cs="Arial"/>
        </w:rPr>
        <w:t xml:space="preserve">El COFIA acordó por unanimidad </w:t>
      </w:r>
      <w:r w:rsidRPr="002D2DA3">
        <w:rPr>
          <w:rFonts w:cs="Arial"/>
          <w:szCs w:val="22"/>
        </w:rPr>
        <w:t>la aprobación</w:t>
      </w:r>
      <w:r w:rsidRPr="00ED1D73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del número de vacantes para el Concurso de Admisión 2026-I y 2026-II.</w:t>
      </w:r>
    </w:p>
    <w:p w14:paraId="781350EF" w14:textId="0FF8FBC7" w:rsidR="00FA54A1" w:rsidRDefault="00FA54A1" w:rsidP="00745D27">
      <w:pPr>
        <w:pStyle w:val="Listaconvietas2"/>
        <w:numPr>
          <w:ilvl w:val="0"/>
          <w:numId w:val="0"/>
        </w:numPr>
        <w:ind w:left="284"/>
        <w:jc w:val="both"/>
        <w:rPr>
          <w:rFonts w:cs="Arial"/>
          <w:b/>
          <w:bCs/>
        </w:rPr>
      </w:pPr>
    </w:p>
    <w:p w14:paraId="6C270AB5" w14:textId="77777777" w:rsidR="007C42B9" w:rsidRPr="00FA54A1" w:rsidRDefault="007C42B9" w:rsidP="00FA54A1">
      <w:pPr>
        <w:widowControl/>
        <w:shd w:val="clear" w:color="auto" w:fill="FFFFFF"/>
        <w:autoSpaceDE/>
        <w:autoSpaceDN/>
        <w:ind w:left="142"/>
        <w:rPr>
          <w:rFonts w:ascii="Arial" w:hAnsi="Arial" w:cs="Arial"/>
          <w:b/>
          <w:bCs/>
        </w:rPr>
      </w:pPr>
    </w:p>
    <w:p w14:paraId="630B995A" w14:textId="35BCC58D" w:rsidR="00FA54A1" w:rsidRPr="00FA54A1" w:rsidRDefault="00FA54A1" w:rsidP="00921E19">
      <w:pPr>
        <w:pStyle w:val="Prrafodelista"/>
        <w:widowControl/>
        <w:numPr>
          <w:ilvl w:val="0"/>
          <w:numId w:val="1"/>
        </w:numPr>
        <w:shd w:val="clear" w:color="auto" w:fill="FFFFFF"/>
        <w:autoSpaceDE/>
        <w:autoSpaceDN/>
        <w:ind w:left="284" w:hanging="284"/>
        <w:jc w:val="both"/>
        <w:rPr>
          <w:b/>
          <w:bCs/>
        </w:rPr>
      </w:pPr>
      <w:r w:rsidRPr="00FA54A1">
        <w:rPr>
          <w:b/>
          <w:bCs/>
        </w:rPr>
        <w:t xml:space="preserve">CURSOS DE NIVELACIÓN </w:t>
      </w:r>
      <w:r w:rsidR="0016506F" w:rsidRPr="00FA54A1">
        <w:rPr>
          <w:b/>
          <w:bCs/>
        </w:rPr>
        <w:t xml:space="preserve">ACADÉMICA </w:t>
      </w:r>
      <w:r w:rsidRPr="00FA54A1">
        <w:rPr>
          <w:b/>
          <w:bCs/>
        </w:rPr>
        <w:t xml:space="preserve">PARA ESTUDIANTES DE PREGRADO DE LA FIA </w:t>
      </w:r>
      <w:r w:rsidR="0016506F">
        <w:rPr>
          <w:b/>
          <w:bCs/>
        </w:rPr>
        <w:t>(VERANO 2025-3)</w:t>
      </w:r>
      <w:r w:rsidRPr="00FA54A1">
        <w:rPr>
          <w:b/>
          <w:bCs/>
        </w:rPr>
        <w:t xml:space="preserve"> </w:t>
      </w:r>
    </w:p>
    <w:p w14:paraId="27A18FBF" w14:textId="7C14499B" w:rsidR="00594B81" w:rsidRDefault="00594B81" w:rsidP="00F7418E">
      <w:pPr>
        <w:pStyle w:val="Textoindependiente"/>
        <w:spacing w:before="94"/>
        <w:ind w:left="426"/>
        <w:jc w:val="both"/>
        <w:rPr>
          <w:rFonts w:ascii="Arial" w:hAnsi="Arial" w:cs="Arial"/>
        </w:rPr>
      </w:pPr>
    </w:p>
    <w:p w14:paraId="4E638151" w14:textId="19471E5D" w:rsidR="00E7431D" w:rsidRDefault="00E7431D" w:rsidP="00E7431D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El Dr. Enrique Saavedra, referente a los cursos de nivelación académica para estudiantes de pregrado</w:t>
      </w:r>
      <w:r w:rsidR="006400EE">
        <w:rPr>
          <w:rFonts w:ascii="Arial" w:hAnsi="Arial" w:cs="Arial"/>
        </w:rPr>
        <w:t>; según el Art. 10º de la RR 3667-2025-UNI en el consejo de facultad se tiene que aprobar: el calendario de actividades presenciales, ca</w:t>
      </w:r>
      <w:r w:rsidR="001D19AF">
        <w:rPr>
          <w:rFonts w:ascii="Arial" w:hAnsi="Arial" w:cs="Arial"/>
        </w:rPr>
        <w:t>r</w:t>
      </w:r>
      <w:r w:rsidR="006400EE">
        <w:rPr>
          <w:rFonts w:ascii="Arial" w:hAnsi="Arial" w:cs="Arial"/>
        </w:rPr>
        <w:t xml:space="preserve">ga </w:t>
      </w:r>
      <w:r w:rsidR="001D19AF">
        <w:rPr>
          <w:rFonts w:ascii="Arial" w:hAnsi="Arial" w:cs="Arial"/>
        </w:rPr>
        <w:t>académica</w:t>
      </w:r>
      <w:r w:rsidR="006400EE">
        <w:rPr>
          <w:rFonts w:ascii="Arial" w:hAnsi="Arial" w:cs="Arial"/>
        </w:rPr>
        <w:t xml:space="preserve">, calendario de </w:t>
      </w:r>
      <w:r w:rsidR="001D19AF">
        <w:rPr>
          <w:rFonts w:ascii="Arial" w:hAnsi="Arial" w:cs="Arial"/>
        </w:rPr>
        <w:t>evaluaciones</w:t>
      </w:r>
      <w:r w:rsidR="006400EE">
        <w:rPr>
          <w:rFonts w:ascii="Arial" w:hAnsi="Arial" w:cs="Arial"/>
        </w:rPr>
        <w:t xml:space="preserve"> presenciales por curso, costo de la hora de clases dictada</w:t>
      </w:r>
      <w:r w:rsidR="001D19AF">
        <w:rPr>
          <w:rFonts w:ascii="Arial" w:hAnsi="Arial" w:cs="Arial"/>
        </w:rPr>
        <w:t>s</w:t>
      </w:r>
      <w:r w:rsidR="006400EE">
        <w:rPr>
          <w:rFonts w:ascii="Arial" w:hAnsi="Arial" w:cs="Arial"/>
        </w:rPr>
        <w:t>, cantidad mínima de estudiantes matriculados para abrir una sección y el monto que cada alumno d</w:t>
      </w:r>
      <w:r w:rsidR="001D19AF">
        <w:rPr>
          <w:rFonts w:ascii="Arial" w:hAnsi="Arial" w:cs="Arial"/>
        </w:rPr>
        <w:t>e</w:t>
      </w:r>
      <w:r w:rsidR="006400EE">
        <w:rPr>
          <w:rFonts w:ascii="Arial" w:hAnsi="Arial" w:cs="Arial"/>
        </w:rPr>
        <w:t>be pagar para ser considerado alumno del curso</w:t>
      </w:r>
      <w:r w:rsidR="001D19AF">
        <w:rPr>
          <w:rFonts w:ascii="Arial" w:hAnsi="Arial" w:cs="Arial"/>
        </w:rPr>
        <w:t>.</w:t>
      </w:r>
    </w:p>
    <w:p w14:paraId="5A64D1F2" w14:textId="77777777" w:rsidR="00E7431D" w:rsidRDefault="00E7431D" w:rsidP="00E7431D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</w:p>
    <w:p w14:paraId="597790AA" w14:textId="77777777" w:rsidR="006400EE" w:rsidRDefault="006400EE" w:rsidP="006400EE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Dr. Enrique Saavedra, solicitó al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 xml:space="preserve"> su aporte referente a los cursos de nivelación académica para estudiantes de pregrado; en el consejo se tiene que aprobar lo siguiente: las evaluaciones, los costos</w:t>
      </w:r>
    </w:p>
    <w:p w14:paraId="5AF5BB1F" w14:textId="77777777" w:rsidR="006400EE" w:rsidRDefault="006400EE" w:rsidP="006400EE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</w:p>
    <w:p w14:paraId="4B971306" w14:textId="77777777" w:rsidR="005C5AB3" w:rsidRDefault="005C5AB3" w:rsidP="005C5AB3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El Ing. Jorge Tello, preguntó el ciclo de verano es virtual o presencial.</w:t>
      </w:r>
    </w:p>
    <w:p w14:paraId="7DC1A704" w14:textId="77777777" w:rsidR="005C5AB3" w:rsidRDefault="005C5AB3" w:rsidP="005C5AB3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09313C7E" w14:textId="4AD9655F" w:rsidR="005C5AB3" w:rsidRDefault="005C5AB3" w:rsidP="005C5AB3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El Dr. Enrique Saavedra, señaló, que las clases teóricas serán virtuales y las practicas, evaluaciones serán presenciales.</w:t>
      </w:r>
    </w:p>
    <w:p w14:paraId="516576A7" w14:textId="77777777" w:rsidR="0016506F" w:rsidRDefault="0016506F" w:rsidP="005C5AB3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7129BB90" w14:textId="1C2154B3" w:rsidR="0016506F" w:rsidRDefault="0016506F" w:rsidP="005C5AB3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El MSc. Jaime Carrillo, manifestó que el año pasado</w:t>
      </w:r>
      <w:r w:rsidR="00921E19">
        <w:rPr>
          <w:rFonts w:ascii="Arial" w:hAnsi="Arial" w:cs="Arial"/>
        </w:rPr>
        <w:t xml:space="preserve"> ciclo de verano era virtual; pero</w:t>
      </w:r>
      <w:r>
        <w:rPr>
          <w:rFonts w:ascii="Arial" w:hAnsi="Arial" w:cs="Arial"/>
        </w:rPr>
        <w:t xml:space="preserve"> </w:t>
      </w:r>
      <w:r w:rsidR="00921E19">
        <w:rPr>
          <w:rFonts w:ascii="Arial" w:hAnsi="Arial" w:cs="Arial"/>
        </w:rPr>
        <w:t>muchos profesores venían hacer clases en presencial, por ello solicito que se aclare este tema para este año, porque voy a realizar mantenimiento de las aulas y para poder alistar las aulas.</w:t>
      </w:r>
    </w:p>
    <w:p w14:paraId="052DA966" w14:textId="77777777" w:rsidR="00921E19" w:rsidRDefault="00921E19" w:rsidP="005C5AB3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3F849F50" w14:textId="086F78C1" w:rsidR="00921E19" w:rsidRDefault="00921E19" w:rsidP="00921E19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Dr. Enrique Saavedra, solicitó al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>, que informe detalladamente este curso de verano 2025-3.</w:t>
      </w:r>
    </w:p>
    <w:p w14:paraId="797D00DD" w14:textId="77777777" w:rsidR="005C5AB3" w:rsidRDefault="005C5AB3" w:rsidP="00E7431D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</w:p>
    <w:p w14:paraId="68D722BA" w14:textId="55B760A4" w:rsidR="00E7431D" w:rsidRDefault="00E7431D" w:rsidP="00E7431D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>, presentó un informe de los cursos de nivelación académica para estudiantes de pregrado</w:t>
      </w:r>
      <w:r w:rsidR="00921E19">
        <w:rPr>
          <w:rFonts w:ascii="Arial" w:hAnsi="Arial" w:cs="Arial"/>
        </w:rPr>
        <w:t>; clases teóricas serán virtuales y las practicas, evaluaciones serán presenciales y</w:t>
      </w:r>
      <w:r>
        <w:rPr>
          <w:rFonts w:ascii="Arial" w:hAnsi="Arial" w:cs="Arial"/>
        </w:rPr>
        <w:t xml:space="preserve"> también se dio lectura a la carga académica.</w:t>
      </w:r>
    </w:p>
    <w:p w14:paraId="102015FB" w14:textId="77777777" w:rsidR="005C5AB3" w:rsidRDefault="005C5AB3" w:rsidP="00E7431D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6E72E42F" w14:textId="51F27B14" w:rsidR="00B56EB2" w:rsidRDefault="00921E19" w:rsidP="00E7431D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 w:rsidRPr="00ED2292">
        <w:rPr>
          <w:rFonts w:ascii="Arial" w:hAnsi="Arial" w:cs="Arial"/>
        </w:rPr>
        <w:t>El Sr. Enrique</w:t>
      </w:r>
      <w:r w:rsidR="00B56EB2" w:rsidRPr="00ED2292">
        <w:rPr>
          <w:rFonts w:ascii="Arial" w:hAnsi="Arial" w:cs="Arial"/>
        </w:rPr>
        <w:t xml:space="preserve"> Marín, señaló </w:t>
      </w:r>
      <w:r w:rsidR="009B7C08" w:rsidRPr="00ED2292">
        <w:rPr>
          <w:rFonts w:ascii="Arial" w:hAnsi="Arial" w:cs="Arial"/>
        </w:rPr>
        <w:t>que la comisión de coordinación integrada por autoridades por</w:t>
      </w:r>
      <w:r w:rsidRPr="00ED2292">
        <w:rPr>
          <w:rFonts w:ascii="Arial" w:hAnsi="Arial" w:cs="Arial"/>
        </w:rPr>
        <w:t xml:space="preserve"> e</w:t>
      </w:r>
      <w:r w:rsidR="00B56EB2" w:rsidRPr="00ED2292">
        <w:rPr>
          <w:rFonts w:ascii="Arial" w:hAnsi="Arial" w:cs="Arial"/>
        </w:rPr>
        <w:t>l decano, directores</w:t>
      </w:r>
      <w:r w:rsidR="009B7C08" w:rsidRPr="00ED2292">
        <w:rPr>
          <w:rFonts w:ascii="Arial" w:hAnsi="Arial" w:cs="Arial"/>
        </w:rPr>
        <w:t xml:space="preserve"> escuelas y directores de departamentos; el pago</w:t>
      </w:r>
      <w:r w:rsidR="00ED2292" w:rsidRPr="00ED2292">
        <w:rPr>
          <w:rFonts w:ascii="Arial" w:hAnsi="Arial" w:cs="Arial"/>
        </w:rPr>
        <w:t xml:space="preserve"> para el personal</w:t>
      </w:r>
      <w:r w:rsidR="00B56EB2" w:rsidRPr="00ED2292">
        <w:rPr>
          <w:rFonts w:ascii="Arial" w:hAnsi="Arial" w:cs="Arial"/>
        </w:rPr>
        <w:t xml:space="preserve"> y administrativo</w:t>
      </w:r>
      <w:r w:rsidR="00ED2292" w:rsidRPr="00ED2292">
        <w:rPr>
          <w:rFonts w:ascii="Arial" w:hAnsi="Arial" w:cs="Arial"/>
        </w:rPr>
        <w:t xml:space="preserve"> nombrado, CAS y orden de servicio,</w:t>
      </w:r>
      <w:r w:rsidR="00B56EB2" w:rsidRPr="00ED2292">
        <w:rPr>
          <w:rFonts w:ascii="Arial" w:hAnsi="Arial" w:cs="Arial"/>
        </w:rPr>
        <w:t xml:space="preserve"> </w:t>
      </w:r>
      <w:r w:rsidRPr="00ED2292">
        <w:rPr>
          <w:rFonts w:ascii="Arial" w:hAnsi="Arial" w:cs="Arial"/>
        </w:rPr>
        <w:t>así</w:t>
      </w:r>
      <w:r w:rsidR="00B56EB2" w:rsidRPr="00ED2292">
        <w:rPr>
          <w:rFonts w:ascii="Arial" w:hAnsi="Arial" w:cs="Arial"/>
        </w:rPr>
        <w:t xml:space="preserve"> como </w:t>
      </w:r>
      <w:r w:rsidRPr="00ED2292">
        <w:rPr>
          <w:rFonts w:ascii="Arial" w:hAnsi="Arial" w:cs="Arial"/>
        </w:rPr>
        <w:t>de</w:t>
      </w:r>
      <w:r w:rsidR="00B56EB2" w:rsidRPr="00ED2292">
        <w:rPr>
          <w:rFonts w:ascii="Arial" w:hAnsi="Arial" w:cs="Arial"/>
        </w:rPr>
        <w:t xml:space="preserve"> las aulas</w:t>
      </w:r>
      <w:r w:rsidR="00ED2292" w:rsidRPr="00ED2292">
        <w:rPr>
          <w:rFonts w:ascii="Arial" w:hAnsi="Arial" w:cs="Arial"/>
        </w:rPr>
        <w:t>.</w:t>
      </w:r>
    </w:p>
    <w:p w14:paraId="205C3667" w14:textId="77777777" w:rsidR="00E7431D" w:rsidRDefault="00E7431D" w:rsidP="00E7431D">
      <w:pPr>
        <w:widowControl/>
        <w:shd w:val="clear" w:color="auto" w:fill="FFFFFF"/>
        <w:autoSpaceDE/>
        <w:autoSpaceDN/>
        <w:ind w:left="284"/>
        <w:rPr>
          <w:rFonts w:ascii="Arial" w:hAnsi="Arial" w:cs="Arial"/>
        </w:rPr>
      </w:pPr>
    </w:p>
    <w:p w14:paraId="274BCBCD" w14:textId="1C722083" w:rsidR="00B56EB2" w:rsidRDefault="00B56EB2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>, señaló que los estudiantes deben asumir todos los costos en el curso de verano</w:t>
      </w:r>
      <w:r w:rsidR="00ED2292">
        <w:rPr>
          <w:rFonts w:ascii="Arial" w:hAnsi="Arial" w:cs="Arial"/>
        </w:rPr>
        <w:t xml:space="preserve"> y que los directores de escuelas y departamentos están sacrificando su tiempo en venir a trabajar en las coordinaciones para el ciclo de verano; una cosa es el costo y otro es el pago; realmente al único que se le debe pagar es al docente por el dictado de clases; estoy entregando un informe del costo del curso. El curso me desmoraliza por que los estudiantes no ponen de su parte para estudiar y no se esfuerzan en estudiar. Corresponde al consejo de facultad decidir el costo de los cursos de verano.</w:t>
      </w:r>
    </w:p>
    <w:p w14:paraId="52A59504" w14:textId="77777777" w:rsidR="00B56EB2" w:rsidRDefault="00B56EB2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7F6EB6A6" w14:textId="5B697EFB" w:rsidR="00B56EB2" w:rsidRDefault="00B56EB2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 w:rsidRPr="00B56EB2">
        <w:rPr>
          <w:rFonts w:ascii="Arial" w:hAnsi="Arial" w:cs="Arial"/>
        </w:rPr>
        <w:t xml:space="preserve">El señor Enrique Marín, </w:t>
      </w:r>
      <w:r>
        <w:rPr>
          <w:rFonts w:ascii="Arial" w:hAnsi="Arial" w:cs="Arial"/>
        </w:rPr>
        <w:t>indicó que los docentes están de vacaciones; pero las autoridades están realizando su trabajo,</w:t>
      </w:r>
      <w:r w:rsidR="009B7C08">
        <w:rPr>
          <w:rFonts w:ascii="Arial" w:hAnsi="Arial" w:cs="Arial"/>
        </w:rPr>
        <w:t xml:space="preserve"> el costo excesivo </w:t>
      </w:r>
      <w:r>
        <w:rPr>
          <w:rFonts w:ascii="Arial" w:hAnsi="Arial" w:cs="Arial"/>
        </w:rPr>
        <w:t>nos están afectando.  Es una recaudación valiéndose del ciclo de verano</w:t>
      </w:r>
      <w:r w:rsidR="00ED2292">
        <w:rPr>
          <w:rFonts w:ascii="Arial" w:hAnsi="Arial" w:cs="Arial"/>
        </w:rPr>
        <w:t>; que las autoridades están de vacaciones y el personal administrativo debemos revisar cuáles son sus términos de referencia, me parece que S/ 80.00 es un costo muy elevado.</w:t>
      </w:r>
    </w:p>
    <w:p w14:paraId="67B77017" w14:textId="77777777" w:rsidR="003066C6" w:rsidRDefault="003066C6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73D2133C" w14:textId="784A5ACB" w:rsidR="003066C6" w:rsidRDefault="003066C6" w:rsidP="003066C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El Ing. Jorge Tello, el consejo no tiene esa potestad, porque el consejo no forma comisiones para presentar su informe de costos; los estudiantes tienen una propuesta y deben presentarla.</w:t>
      </w:r>
    </w:p>
    <w:p w14:paraId="67B3B275" w14:textId="77777777" w:rsidR="003066C6" w:rsidRDefault="003066C6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079D9AED" w14:textId="4D11C930" w:rsidR="003066C6" w:rsidRDefault="003066C6" w:rsidP="003066C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Ing. Roberto </w:t>
      </w:r>
      <w:proofErr w:type="spellStart"/>
      <w:r>
        <w:rPr>
          <w:rFonts w:ascii="Arial" w:hAnsi="Arial" w:cs="Arial"/>
        </w:rPr>
        <w:t>Oconnor</w:t>
      </w:r>
      <w:proofErr w:type="spellEnd"/>
      <w:r>
        <w:rPr>
          <w:rFonts w:ascii="Arial" w:hAnsi="Arial" w:cs="Arial"/>
        </w:rPr>
        <w:t xml:space="preserve">, </w:t>
      </w:r>
      <w:r w:rsidR="00526B8B">
        <w:rPr>
          <w:rFonts w:ascii="Arial" w:hAnsi="Arial" w:cs="Arial"/>
        </w:rPr>
        <w:t xml:space="preserve">preguntó </w:t>
      </w:r>
      <w:r>
        <w:rPr>
          <w:rFonts w:ascii="Arial" w:hAnsi="Arial" w:cs="Arial"/>
        </w:rPr>
        <w:t>cuál es el costo del curso y el mínimo de estudiantes para iniciar el curso.</w:t>
      </w:r>
    </w:p>
    <w:p w14:paraId="5D0797AE" w14:textId="77777777" w:rsidR="003066C6" w:rsidRDefault="003066C6" w:rsidP="003066C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3AAD93FB" w14:textId="3AA5F60D" w:rsidR="003066C6" w:rsidRDefault="003066C6" w:rsidP="003066C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>, manifestó los estudiantes son 20 por curso para abrir el curso; pero puede iniciarse con 15; pero pagando por 20.</w:t>
      </w:r>
    </w:p>
    <w:p w14:paraId="6CF629C6" w14:textId="77777777" w:rsidR="003066C6" w:rsidRDefault="003066C6" w:rsidP="003066C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55389DDA" w14:textId="17846370" w:rsidR="003066C6" w:rsidRDefault="003066C6" w:rsidP="003066C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Alumno de S3</w:t>
      </w:r>
      <w:r w:rsidRPr="00E52E3E">
        <w:rPr>
          <w:rFonts w:ascii="Arial" w:hAnsi="Arial" w:cs="Arial"/>
          <w:highlight w:val="yellow"/>
        </w:rPr>
        <w:t xml:space="preserve">, </w:t>
      </w:r>
      <w:r w:rsidR="00526B8B">
        <w:rPr>
          <w:rFonts w:ascii="Arial" w:hAnsi="Arial" w:cs="Arial"/>
          <w:highlight w:val="yellow"/>
        </w:rPr>
        <w:t xml:space="preserve">señaló que </w:t>
      </w:r>
      <w:r w:rsidRPr="00E52E3E">
        <w:rPr>
          <w:rFonts w:ascii="Arial" w:hAnsi="Arial" w:cs="Arial"/>
          <w:highlight w:val="yellow"/>
        </w:rPr>
        <w:t xml:space="preserve">se acordó en el consejo universitario quitar la retención del 12%, aun no sale la resolución rectoral </w:t>
      </w:r>
      <w:r w:rsidR="002D24D5" w:rsidRPr="00E52E3E">
        <w:rPr>
          <w:rFonts w:ascii="Arial" w:hAnsi="Arial" w:cs="Arial"/>
          <w:highlight w:val="yellow"/>
        </w:rPr>
        <w:t>porque</w:t>
      </w:r>
      <w:r w:rsidRPr="00E52E3E">
        <w:rPr>
          <w:rFonts w:ascii="Arial" w:hAnsi="Arial" w:cs="Arial"/>
          <w:highlight w:val="yellow"/>
        </w:rPr>
        <w:t xml:space="preserve"> no han aprobado el nombre del año. El nivel de ingresos de la facultad no es en 3 años</w:t>
      </w:r>
      <w:r>
        <w:rPr>
          <w:rFonts w:ascii="Arial" w:hAnsi="Arial" w:cs="Arial"/>
          <w:highlight w:val="yellow"/>
        </w:rPr>
        <w:t xml:space="preserve">; si </w:t>
      </w:r>
      <w:r w:rsidRPr="00E52E3E">
        <w:rPr>
          <w:rFonts w:ascii="Arial" w:hAnsi="Arial" w:cs="Arial"/>
          <w:highlight w:val="yellow"/>
        </w:rPr>
        <w:t>estamos en una universidad nacional es porque no tenemos los medios para pagar una universidad particular.</w:t>
      </w:r>
    </w:p>
    <w:p w14:paraId="0E1AC381" w14:textId="780C9958" w:rsidR="003066C6" w:rsidRPr="00E52E3E" w:rsidRDefault="003066C6" w:rsidP="003066C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  <w:highlight w:val="yellow"/>
        </w:rPr>
      </w:pPr>
    </w:p>
    <w:p w14:paraId="4F0BC352" w14:textId="77777777" w:rsidR="003066C6" w:rsidRDefault="003066C6" w:rsidP="003066C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4B64122E" w14:textId="0700232B" w:rsidR="00B56EB2" w:rsidRDefault="00B56EB2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Jorge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>, manifestó que el ciclo de verano, no es una utilidad, por el ejercicio el año pasado hay una deuda de S/. 17,365.88.</w:t>
      </w:r>
    </w:p>
    <w:p w14:paraId="640E7C8A" w14:textId="77777777" w:rsidR="00B56EB2" w:rsidRDefault="00B56EB2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7BE5424C" w14:textId="7E4B900C" w:rsidR="00B56EB2" w:rsidRDefault="00B56EB2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El Dr. Enrique Saavedra, señaló que hay un reglamento que indica</w:t>
      </w:r>
      <w:r w:rsidR="00E079FA">
        <w:rPr>
          <w:rFonts w:ascii="Arial" w:hAnsi="Arial" w:cs="Arial"/>
        </w:rPr>
        <w:t xml:space="preserve"> los costos.</w:t>
      </w:r>
    </w:p>
    <w:p w14:paraId="030A221A" w14:textId="77777777" w:rsidR="00E079FA" w:rsidRDefault="00E079FA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1FE7DB2A" w14:textId="27EC390E" w:rsidR="00E079FA" w:rsidRPr="002616F0" w:rsidRDefault="00E079FA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 w:rsidRPr="002616F0">
        <w:rPr>
          <w:rFonts w:ascii="Arial" w:hAnsi="Arial" w:cs="Arial"/>
        </w:rPr>
        <w:t xml:space="preserve">Ing. Jorge </w:t>
      </w:r>
      <w:proofErr w:type="spellStart"/>
      <w:r w:rsidRPr="002616F0">
        <w:rPr>
          <w:rFonts w:ascii="Arial" w:hAnsi="Arial" w:cs="Arial"/>
        </w:rPr>
        <w:t>Olivarez</w:t>
      </w:r>
      <w:proofErr w:type="spellEnd"/>
      <w:r w:rsidR="00634C36" w:rsidRPr="002616F0">
        <w:rPr>
          <w:rFonts w:ascii="Arial" w:hAnsi="Arial" w:cs="Arial"/>
        </w:rPr>
        <w:t>, señaló que se ha considerado la propuesta con 20 estudiantes</w:t>
      </w:r>
      <w:r w:rsidR="003066C6" w:rsidRPr="002616F0">
        <w:rPr>
          <w:rFonts w:ascii="Arial" w:hAnsi="Arial" w:cs="Arial"/>
        </w:rPr>
        <w:t xml:space="preserve"> y mínimo 15</w:t>
      </w:r>
      <w:r w:rsidR="00634C36" w:rsidRPr="002616F0">
        <w:rPr>
          <w:rFonts w:ascii="Arial" w:hAnsi="Arial" w:cs="Arial"/>
        </w:rPr>
        <w:t xml:space="preserve">. Si los estudiantes quieren llevar cursos </w:t>
      </w:r>
      <w:r w:rsidR="003066C6" w:rsidRPr="002616F0">
        <w:rPr>
          <w:rFonts w:ascii="Arial" w:hAnsi="Arial" w:cs="Arial"/>
        </w:rPr>
        <w:t>y son 15 deben pagar por 20.</w:t>
      </w:r>
    </w:p>
    <w:p w14:paraId="2E7009F0" w14:textId="77777777" w:rsidR="00634C36" w:rsidRPr="00E52E3E" w:rsidRDefault="00634C36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  <w:highlight w:val="yellow"/>
        </w:rPr>
      </w:pPr>
    </w:p>
    <w:p w14:paraId="065CC6A2" w14:textId="77777777" w:rsidR="00634C36" w:rsidRDefault="00634C36" w:rsidP="00B56EB2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2229AEAE" w14:textId="0D4AE5C0" w:rsidR="00634C36" w:rsidRDefault="00634C36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El Dr. Enrique Saavedra, </w:t>
      </w:r>
      <w:r w:rsidR="00526B8B">
        <w:rPr>
          <w:rFonts w:ascii="Arial" w:hAnsi="Arial" w:cs="Arial"/>
        </w:rPr>
        <w:t>indicó que</w:t>
      </w:r>
      <w:r>
        <w:rPr>
          <w:rFonts w:ascii="Arial" w:hAnsi="Arial" w:cs="Arial"/>
        </w:rPr>
        <w:t xml:space="preserve"> cuando salga la resolución rectoral, se r</w:t>
      </w:r>
      <w:r w:rsidR="003066C6">
        <w:rPr>
          <w:rFonts w:ascii="Arial" w:hAnsi="Arial" w:cs="Arial"/>
        </w:rPr>
        <w:t>etira</w:t>
      </w:r>
      <w:r>
        <w:rPr>
          <w:rFonts w:ascii="Arial" w:hAnsi="Arial" w:cs="Arial"/>
        </w:rPr>
        <w:t xml:space="preserve"> ese porcentaje de la retención del 12%</w:t>
      </w:r>
      <w:r w:rsidR="003066C6">
        <w:rPr>
          <w:rFonts w:ascii="Arial" w:hAnsi="Arial" w:cs="Arial"/>
        </w:rPr>
        <w:t>; la educación no es gratis cuesta</w:t>
      </w:r>
      <w:r w:rsidR="00380968">
        <w:rPr>
          <w:rFonts w:ascii="Arial" w:hAnsi="Arial" w:cs="Arial"/>
        </w:rPr>
        <w:t xml:space="preserve">, la diferencia es que quien paga ese costo y alguien está pagando, todos </w:t>
      </w:r>
      <w:r w:rsidR="003066C6">
        <w:rPr>
          <w:rFonts w:ascii="Arial" w:hAnsi="Arial" w:cs="Arial"/>
        </w:rPr>
        <w:t xml:space="preserve">en las universidades nacionales los estudiantes no pagamos; pero todos </w:t>
      </w:r>
      <w:r w:rsidR="00380968">
        <w:rPr>
          <w:rFonts w:ascii="Arial" w:hAnsi="Arial" w:cs="Arial"/>
        </w:rPr>
        <w:t xml:space="preserve">los peruanos </w:t>
      </w:r>
      <w:r w:rsidR="003066C6">
        <w:rPr>
          <w:rFonts w:ascii="Arial" w:hAnsi="Arial" w:cs="Arial"/>
        </w:rPr>
        <w:t>estamos pagando con nuestros impuestos. Como estudiantes debemos ser responsables de estudiar responsablemente</w:t>
      </w:r>
      <w:r w:rsidR="00380968">
        <w:rPr>
          <w:rFonts w:ascii="Arial" w:hAnsi="Arial" w:cs="Arial"/>
        </w:rPr>
        <w:t xml:space="preserve"> y aprovechar la oportunidad que me dan</w:t>
      </w:r>
      <w:r w:rsidR="003066C6">
        <w:rPr>
          <w:rFonts w:ascii="Arial" w:hAnsi="Arial" w:cs="Arial"/>
        </w:rPr>
        <w:t>.</w:t>
      </w:r>
    </w:p>
    <w:p w14:paraId="0F7BB8B4" w14:textId="77777777" w:rsidR="00380968" w:rsidRDefault="00380968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763BBDA6" w14:textId="6866D711" w:rsidR="003066C6" w:rsidRDefault="003066C6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</w:t>
      </w:r>
      <w:proofErr w:type="spellStart"/>
      <w:r>
        <w:rPr>
          <w:rFonts w:ascii="Arial" w:hAnsi="Arial" w:cs="Arial"/>
        </w:rPr>
        <w:t>Olivarez</w:t>
      </w:r>
      <w:proofErr w:type="spellEnd"/>
      <w:r>
        <w:rPr>
          <w:rFonts w:ascii="Arial" w:hAnsi="Arial" w:cs="Arial"/>
        </w:rPr>
        <w:t xml:space="preserve">, </w:t>
      </w:r>
      <w:r w:rsidR="00380968">
        <w:rPr>
          <w:rFonts w:ascii="Arial" w:hAnsi="Arial" w:cs="Arial"/>
        </w:rPr>
        <w:t xml:space="preserve">señaló que se </w:t>
      </w:r>
      <w:r>
        <w:rPr>
          <w:rFonts w:ascii="Arial" w:hAnsi="Arial" w:cs="Arial"/>
        </w:rPr>
        <w:t>ha realizado un presupuesto de los costos del curso de verano.</w:t>
      </w:r>
    </w:p>
    <w:p w14:paraId="794B1C9B" w14:textId="77777777" w:rsidR="003066C6" w:rsidRDefault="003066C6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74A2F2A8" w14:textId="69F932F1" w:rsidR="003066C6" w:rsidRDefault="003066C6" w:rsidP="003066C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El Sr. Enrique Marín, señalo que no necesariamente los que llevan el curso no</w:t>
      </w:r>
      <w:r w:rsidR="000E47DF">
        <w:rPr>
          <w:rFonts w:ascii="Arial" w:hAnsi="Arial" w:cs="Arial"/>
        </w:rPr>
        <w:t xml:space="preserve"> </w:t>
      </w:r>
      <w:r w:rsidR="00380968">
        <w:rPr>
          <w:rFonts w:ascii="Arial" w:hAnsi="Arial" w:cs="Arial"/>
        </w:rPr>
        <w:t>todos</w:t>
      </w:r>
      <w:r w:rsidR="000E47DF">
        <w:rPr>
          <w:rFonts w:ascii="Arial" w:hAnsi="Arial" w:cs="Arial"/>
        </w:rPr>
        <w:t xml:space="preserve"> están desaprobados; sino que quieren avanzar cursos en su carrera; reclamos el pago de la comisión de coordinación, personal administrativo y</w:t>
      </w:r>
      <w:r w:rsidR="00526B8B">
        <w:rPr>
          <w:rFonts w:ascii="Arial" w:hAnsi="Arial" w:cs="Arial"/>
        </w:rPr>
        <w:t xml:space="preserve"> </w:t>
      </w:r>
      <w:r w:rsidR="000E47DF">
        <w:rPr>
          <w:rFonts w:ascii="Arial" w:hAnsi="Arial" w:cs="Arial"/>
        </w:rPr>
        <w:t xml:space="preserve">de las aulas </w:t>
      </w:r>
      <w:proofErr w:type="spellStart"/>
      <w:proofErr w:type="gramStart"/>
      <w:r w:rsidR="000E47DF">
        <w:rPr>
          <w:rFonts w:ascii="Arial" w:hAnsi="Arial" w:cs="Arial"/>
        </w:rPr>
        <w:t>modle</w:t>
      </w:r>
      <w:proofErr w:type="spellEnd"/>
      <w:r w:rsidR="000E47DF">
        <w:rPr>
          <w:rFonts w:ascii="Arial" w:hAnsi="Arial" w:cs="Arial"/>
        </w:rPr>
        <w:t xml:space="preserve">  y</w:t>
      </w:r>
      <w:proofErr w:type="gramEnd"/>
      <w:r w:rsidR="000E47DF">
        <w:rPr>
          <w:rFonts w:ascii="Arial" w:hAnsi="Arial" w:cs="Arial"/>
        </w:rPr>
        <w:t xml:space="preserve"> </w:t>
      </w:r>
      <w:proofErr w:type="spellStart"/>
      <w:r w:rsidR="000E47DF">
        <w:rPr>
          <w:rFonts w:ascii="Arial" w:hAnsi="Arial" w:cs="Arial"/>
        </w:rPr>
        <w:t>teams</w:t>
      </w:r>
      <w:proofErr w:type="spellEnd"/>
      <w:r w:rsidR="000E47DF">
        <w:rPr>
          <w:rFonts w:ascii="Arial" w:hAnsi="Arial" w:cs="Arial"/>
        </w:rPr>
        <w:t xml:space="preserve"> y las retenciones</w:t>
      </w:r>
      <w:r w:rsidR="00380968">
        <w:rPr>
          <w:rFonts w:ascii="Arial" w:hAnsi="Arial" w:cs="Arial"/>
        </w:rPr>
        <w:t>, y estos pagos están no corresponden pagar a los estudiantes.</w:t>
      </w:r>
    </w:p>
    <w:p w14:paraId="0CB41C00" w14:textId="77777777" w:rsidR="003066C6" w:rsidRDefault="003066C6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78505080" w14:textId="0DBFA078" w:rsidR="00634C36" w:rsidRDefault="00634C36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La MSc. Francisca Castañeda, indicó que no es el primer año que colaboramos con los estudiantes, siempre los ayudamos</w:t>
      </w:r>
      <w:r w:rsidR="000E47DF">
        <w:rPr>
          <w:rFonts w:ascii="Arial" w:hAnsi="Arial" w:cs="Arial"/>
        </w:rPr>
        <w:t xml:space="preserve">, </w:t>
      </w:r>
      <w:r w:rsidR="00380968">
        <w:rPr>
          <w:rFonts w:ascii="Arial" w:hAnsi="Arial" w:cs="Arial"/>
        </w:rPr>
        <w:t>los docentes recibimos un monto muy bajo por las actividades académicas que realizamos, siembargo yo trabajo desde mi casa haciendo uso de la internet, uso de mi computadora</w:t>
      </w:r>
      <w:r w:rsidR="001A3FA0">
        <w:rPr>
          <w:rFonts w:ascii="Arial" w:hAnsi="Arial" w:cs="Arial"/>
        </w:rPr>
        <w:t>, energía eléctrica; no cuento con secretaria, yo misma tengo que elaborar</w:t>
      </w:r>
      <w:r w:rsidR="008731F5">
        <w:rPr>
          <w:rFonts w:ascii="Arial" w:hAnsi="Arial" w:cs="Arial"/>
        </w:rPr>
        <w:t>; solicit</w:t>
      </w:r>
      <w:r w:rsidR="00045476">
        <w:rPr>
          <w:rFonts w:ascii="Arial" w:hAnsi="Arial" w:cs="Arial"/>
        </w:rPr>
        <w:t>ó</w:t>
      </w:r>
      <w:r w:rsidR="008731F5">
        <w:rPr>
          <w:rFonts w:ascii="Arial" w:hAnsi="Arial" w:cs="Arial"/>
        </w:rPr>
        <w:t xml:space="preserve"> al Prof. Carrillo que tenga 10 aulas para las clases.</w:t>
      </w:r>
    </w:p>
    <w:p w14:paraId="0DCBC58C" w14:textId="77777777" w:rsidR="00634C36" w:rsidRDefault="00634C36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1E1F2A27" w14:textId="3E8A49CB" w:rsidR="00ED32D4" w:rsidRDefault="00ED32D4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proofErr w:type="spellStart"/>
      <w:r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 xml:space="preserve">. Amparo Becerra, </w:t>
      </w:r>
      <w:r w:rsidR="00551DBE">
        <w:rPr>
          <w:rFonts w:ascii="Arial" w:hAnsi="Arial" w:cs="Arial"/>
        </w:rPr>
        <w:t xml:space="preserve">preguntó por que los estudiantes no estudiaron mas y no llegar a desaprobar, es trabajo de los profesionales y la </w:t>
      </w:r>
      <w:r w:rsidR="00534B58">
        <w:rPr>
          <w:rFonts w:ascii="Arial" w:hAnsi="Arial" w:cs="Arial"/>
        </w:rPr>
        <w:t>más</w:t>
      </w:r>
      <w:r w:rsidR="00551DBE">
        <w:rPr>
          <w:rFonts w:ascii="Arial" w:hAnsi="Arial" w:cs="Arial"/>
        </w:rPr>
        <w:t xml:space="preserve"> delicada</w:t>
      </w:r>
      <w:r w:rsidR="00534B58">
        <w:rPr>
          <w:rFonts w:ascii="Arial" w:hAnsi="Arial" w:cs="Arial"/>
        </w:rPr>
        <w:t xml:space="preserve">, </w:t>
      </w:r>
      <w:r w:rsidR="00551DBE">
        <w:rPr>
          <w:rFonts w:ascii="Arial" w:hAnsi="Arial" w:cs="Arial"/>
        </w:rPr>
        <w:t xml:space="preserve">a los directivos </w:t>
      </w:r>
      <w:r w:rsidR="00534B58">
        <w:rPr>
          <w:rFonts w:ascii="Arial" w:hAnsi="Arial" w:cs="Arial"/>
        </w:rPr>
        <w:t>más</w:t>
      </w:r>
      <w:r w:rsidR="00551DBE">
        <w:rPr>
          <w:rFonts w:ascii="Arial" w:hAnsi="Arial" w:cs="Arial"/>
        </w:rPr>
        <w:t xml:space="preserve"> altos y consejeros les queda ver la forma mas empática y de acuerdo al reglamento </w:t>
      </w:r>
      <w:r w:rsidR="00534B58">
        <w:rPr>
          <w:rFonts w:ascii="Arial" w:hAnsi="Arial" w:cs="Arial"/>
        </w:rPr>
        <w:t>decidir</w:t>
      </w:r>
      <w:r w:rsidR="00551DBE">
        <w:rPr>
          <w:rFonts w:ascii="Arial" w:hAnsi="Arial" w:cs="Arial"/>
        </w:rPr>
        <w:t xml:space="preserve"> la forma </w:t>
      </w:r>
      <w:r w:rsidR="00534B58">
        <w:rPr>
          <w:rFonts w:ascii="Arial" w:hAnsi="Arial" w:cs="Arial"/>
        </w:rPr>
        <w:t xml:space="preserve">y </w:t>
      </w:r>
      <w:r w:rsidR="00551DBE">
        <w:rPr>
          <w:rFonts w:ascii="Arial" w:hAnsi="Arial" w:cs="Arial"/>
        </w:rPr>
        <w:t xml:space="preserve">ayudar a bajar el costo, </w:t>
      </w:r>
    </w:p>
    <w:p w14:paraId="76E120BA" w14:textId="77777777" w:rsidR="00551DBE" w:rsidRDefault="00551DBE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764E975D" w14:textId="28C2D1CF" w:rsidR="00551DBE" w:rsidRDefault="008A23DB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El MSc. Jorge Collazos, l</w:t>
      </w:r>
      <w:r w:rsidR="00551DBE">
        <w:rPr>
          <w:rFonts w:ascii="Arial" w:hAnsi="Arial" w:cs="Arial"/>
        </w:rPr>
        <w:t xml:space="preserve">a estructura se puede modificar o no, en las universidades particulares gana y gana y en las universidades nacionales no es así, </w:t>
      </w:r>
      <w:r>
        <w:rPr>
          <w:rFonts w:ascii="Arial" w:hAnsi="Arial" w:cs="Arial"/>
        </w:rPr>
        <w:t>se debe buscar el punto medio para no perder, año a año se va perdiendo valor de los costos, pregunto</w:t>
      </w:r>
      <w:r w:rsidR="00551DBE">
        <w:rPr>
          <w:rFonts w:ascii="Arial" w:hAnsi="Arial" w:cs="Arial"/>
        </w:rPr>
        <w:t xml:space="preserve"> si se puede sincerar los costos</w:t>
      </w:r>
      <w:r>
        <w:rPr>
          <w:rFonts w:ascii="Arial" w:hAnsi="Arial" w:cs="Arial"/>
        </w:rPr>
        <w:t xml:space="preserve"> y llegar a una manera optima para ambos lados.</w:t>
      </w:r>
    </w:p>
    <w:p w14:paraId="37DCBE6A" w14:textId="77777777" w:rsidR="00551DBE" w:rsidRDefault="00551DBE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3C3128CC" w14:textId="23629E19" w:rsidR="00D558AD" w:rsidRDefault="00D558AD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Sr. Enrique Marín, señaló que el pago a los CAS es ilegal, los directores de escuelas y directores de departamentos deben revisar </w:t>
      </w:r>
      <w:r w:rsidR="007C33EF">
        <w:rPr>
          <w:rFonts w:ascii="Arial" w:hAnsi="Arial" w:cs="Arial"/>
        </w:rPr>
        <w:t>sílabos</w:t>
      </w:r>
      <w:r>
        <w:rPr>
          <w:rFonts w:ascii="Arial" w:hAnsi="Arial" w:cs="Arial"/>
        </w:rPr>
        <w:t xml:space="preserve"> y presentar informes</w:t>
      </w:r>
      <w:r w:rsidR="007C33EF">
        <w:rPr>
          <w:rFonts w:ascii="Arial" w:hAnsi="Arial" w:cs="Arial"/>
        </w:rPr>
        <w:t xml:space="preserve"> y no lo hacen, deben</w:t>
      </w:r>
      <w:r>
        <w:rPr>
          <w:rFonts w:ascii="Arial" w:hAnsi="Arial" w:cs="Arial"/>
        </w:rPr>
        <w:t xml:space="preserve"> trabajar 8 horas lectivas, los estudiantes deben pagarse sus cursos de verano</w:t>
      </w:r>
      <w:r w:rsidR="007C33EF">
        <w:rPr>
          <w:rFonts w:ascii="Arial" w:hAnsi="Arial" w:cs="Arial"/>
        </w:rPr>
        <w:t>; s</w:t>
      </w:r>
      <w:r>
        <w:rPr>
          <w:rFonts w:ascii="Arial" w:hAnsi="Arial" w:cs="Arial"/>
        </w:rPr>
        <w:t>egún presupuesto</w:t>
      </w:r>
      <w:r w:rsidR="007C33EF">
        <w:rPr>
          <w:rFonts w:ascii="Arial" w:hAnsi="Arial" w:cs="Arial"/>
        </w:rPr>
        <w:t xml:space="preserve"> presentado</w:t>
      </w:r>
      <w:r>
        <w:rPr>
          <w:rFonts w:ascii="Arial" w:hAnsi="Arial" w:cs="Arial"/>
        </w:rPr>
        <w:t xml:space="preserve"> se va a recaudar </w:t>
      </w:r>
      <w:r w:rsidR="007C33EF">
        <w:rPr>
          <w:rFonts w:ascii="Arial" w:hAnsi="Arial" w:cs="Arial"/>
        </w:rPr>
        <w:t>más de S</w:t>
      </w:r>
      <w:r>
        <w:rPr>
          <w:rFonts w:ascii="Arial" w:hAnsi="Arial" w:cs="Arial"/>
        </w:rPr>
        <w:t>/ 93,000 del curso de verano</w:t>
      </w:r>
      <w:r w:rsidR="007C33EF">
        <w:rPr>
          <w:rFonts w:ascii="Arial" w:hAnsi="Arial" w:cs="Arial"/>
        </w:rPr>
        <w:t>.</w:t>
      </w:r>
    </w:p>
    <w:p w14:paraId="21A6F94D" w14:textId="77777777" w:rsidR="00D558AD" w:rsidRDefault="00D558AD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665589C7" w14:textId="1B173AD8" w:rsidR="0080056F" w:rsidRDefault="007C33EF" w:rsidP="0080056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Ing. Roberto </w:t>
      </w:r>
      <w:proofErr w:type="spellStart"/>
      <w:r>
        <w:rPr>
          <w:rFonts w:ascii="Arial" w:hAnsi="Arial" w:cs="Arial"/>
        </w:rPr>
        <w:t>Oconnor</w:t>
      </w:r>
      <w:proofErr w:type="spellEnd"/>
      <w:r>
        <w:rPr>
          <w:rFonts w:ascii="Arial" w:hAnsi="Arial" w:cs="Arial"/>
        </w:rPr>
        <w:t>, indicó que los estudiantes no pueden adelantar curso, es solo para los repitentes y reincorporaciones</w:t>
      </w:r>
      <w:r w:rsidR="0080056F">
        <w:rPr>
          <w:rFonts w:ascii="Arial" w:hAnsi="Arial" w:cs="Arial"/>
        </w:rPr>
        <w:t>; los directores si tiene trabajos administrativos que realizar en el curso de verano; los estudiantes deben ser sus posibilidades de llevar el curso dentro de su economía familiar.</w:t>
      </w:r>
    </w:p>
    <w:p w14:paraId="55E2514B" w14:textId="77777777" w:rsidR="0080056F" w:rsidRDefault="0080056F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2D148625" w14:textId="3CE8CE68" w:rsidR="007C33EF" w:rsidRDefault="007C33EF" w:rsidP="007C33EF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El Sr. Enrique Marín, señal</w:t>
      </w:r>
      <w:r w:rsidR="00767C51">
        <w:rPr>
          <w:rFonts w:ascii="Arial" w:hAnsi="Arial" w:cs="Arial"/>
        </w:rPr>
        <w:t>ó</w:t>
      </w:r>
      <w:r>
        <w:rPr>
          <w:rFonts w:ascii="Arial" w:hAnsi="Arial" w:cs="Arial"/>
        </w:rPr>
        <w:t xml:space="preserve"> que </w:t>
      </w:r>
      <w:r w:rsidR="00767C51">
        <w:rPr>
          <w:rFonts w:ascii="Arial" w:hAnsi="Arial" w:cs="Arial"/>
        </w:rPr>
        <w:t>el nuevo reglamento si permite que los estudiantes adelanten cursos.</w:t>
      </w:r>
    </w:p>
    <w:p w14:paraId="0DA2794F" w14:textId="77777777" w:rsidR="007C33EF" w:rsidRDefault="007C33EF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5C446B29" w14:textId="4CDD06FB" w:rsidR="0080056F" w:rsidRDefault="0080056F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Srta. </w:t>
      </w:r>
      <w:proofErr w:type="spellStart"/>
      <w:r>
        <w:rPr>
          <w:rFonts w:ascii="Arial" w:hAnsi="Arial" w:cs="Arial"/>
        </w:rPr>
        <w:t>Joanis</w:t>
      </w:r>
      <w:proofErr w:type="spellEnd"/>
      <w:r>
        <w:rPr>
          <w:rFonts w:ascii="Arial" w:hAnsi="Arial" w:cs="Arial"/>
        </w:rPr>
        <w:t xml:space="preserve"> </w:t>
      </w:r>
      <w:r w:rsidR="002D24D5">
        <w:rPr>
          <w:rFonts w:ascii="Arial" w:hAnsi="Arial" w:cs="Arial"/>
        </w:rPr>
        <w:t>Zavala,</w:t>
      </w:r>
      <w:r>
        <w:rPr>
          <w:rFonts w:ascii="Arial" w:hAnsi="Arial" w:cs="Arial"/>
        </w:rPr>
        <w:t xml:space="preserve"> </w:t>
      </w:r>
      <w:r w:rsidR="002D24D5">
        <w:rPr>
          <w:rFonts w:ascii="Arial" w:hAnsi="Arial" w:cs="Arial"/>
        </w:rPr>
        <w:t>indicó</w:t>
      </w:r>
      <w:r w:rsidR="007C6050">
        <w:rPr>
          <w:rFonts w:ascii="Arial" w:hAnsi="Arial" w:cs="Arial"/>
        </w:rPr>
        <w:t xml:space="preserve"> que es poco empático decir que </w:t>
      </w:r>
      <w:r>
        <w:rPr>
          <w:rFonts w:ascii="Arial" w:hAnsi="Arial" w:cs="Arial"/>
        </w:rPr>
        <w:t>los estudiantes hablamos de mezquindad</w:t>
      </w:r>
      <w:r w:rsidR="007C6050">
        <w:rPr>
          <w:rFonts w:ascii="Arial" w:hAnsi="Arial" w:cs="Arial"/>
        </w:rPr>
        <w:t xml:space="preserve">, lo que hablamos es de la necesidad de </w:t>
      </w:r>
      <w:r>
        <w:rPr>
          <w:rFonts w:ascii="Arial" w:hAnsi="Arial" w:cs="Arial"/>
        </w:rPr>
        <w:t>rebaja</w:t>
      </w:r>
      <w:r w:rsidR="007C6050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costos que ya están considerados</w:t>
      </w:r>
      <w:r w:rsidR="007C6050">
        <w:rPr>
          <w:rFonts w:ascii="Arial" w:hAnsi="Arial" w:cs="Arial"/>
        </w:rPr>
        <w:t xml:space="preserve"> dentro del presupuesto de la universidad como son el pago de las aulas </w:t>
      </w:r>
      <w:proofErr w:type="spellStart"/>
      <w:proofErr w:type="gramStart"/>
      <w:r w:rsidR="007C6050">
        <w:rPr>
          <w:rFonts w:ascii="Arial" w:hAnsi="Arial" w:cs="Arial"/>
        </w:rPr>
        <w:t>modle</w:t>
      </w:r>
      <w:proofErr w:type="spellEnd"/>
      <w:r w:rsidR="007C6050">
        <w:rPr>
          <w:rFonts w:ascii="Arial" w:hAnsi="Arial" w:cs="Arial"/>
        </w:rPr>
        <w:t xml:space="preserve">  y</w:t>
      </w:r>
      <w:proofErr w:type="gramEnd"/>
      <w:r w:rsidR="007C6050">
        <w:rPr>
          <w:rFonts w:ascii="Arial" w:hAnsi="Arial" w:cs="Arial"/>
        </w:rPr>
        <w:t xml:space="preserve"> </w:t>
      </w:r>
      <w:proofErr w:type="spellStart"/>
      <w:r w:rsidR="007C6050">
        <w:rPr>
          <w:rFonts w:ascii="Arial" w:hAnsi="Arial" w:cs="Arial"/>
        </w:rPr>
        <w:t>teams</w:t>
      </w:r>
      <w:proofErr w:type="spellEnd"/>
      <w:r w:rsidR="007C605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</w:t>
      </w:r>
      <w:r w:rsidR="007C6050">
        <w:rPr>
          <w:rFonts w:ascii="Arial" w:hAnsi="Arial" w:cs="Arial"/>
        </w:rPr>
        <w:t xml:space="preserve">a ustedes no les afecta; pero a nosotros </w:t>
      </w:r>
      <w:proofErr w:type="spellStart"/>
      <w:r w:rsidR="007C6050">
        <w:rPr>
          <w:rFonts w:ascii="Arial" w:hAnsi="Arial" w:cs="Arial"/>
        </w:rPr>
        <w:t>si</w:t>
      </w:r>
      <w:proofErr w:type="spellEnd"/>
      <w:r w:rsidR="007C605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y como dice el </w:t>
      </w:r>
      <w:proofErr w:type="spellStart"/>
      <w:r>
        <w:rPr>
          <w:rFonts w:ascii="Arial" w:hAnsi="Arial" w:cs="Arial"/>
        </w:rPr>
        <w:t>prof.</w:t>
      </w:r>
      <w:proofErr w:type="spellEnd"/>
      <w:r>
        <w:rPr>
          <w:rFonts w:ascii="Arial" w:hAnsi="Arial" w:cs="Arial"/>
        </w:rPr>
        <w:t xml:space="preserve"> Collazos </w:t>
      </w:r>
      <w:r w:rsidR="007C6050">
        <w:rPr>
          <w:rFonts w:ascii="Arial" w:hAnsi="Arial" w:cs="Arial"/>
        </w:rPr>
        <w:t>reducirlos costos para que se pueda beneficiarse, queremos poder avanzar cursos; a nosotros no nos pagan nuestros padres el curso de verano lo pagamos nosotros por ello solicitamos rebajar los costos.</w:t>
      </w:r>
    </w:p>
    <w:p w14:paraId="111D718F" w14:textId="77777777" w:rsidR="0080056F" w:rsidRDefault="0080056F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29F00D9C" w14:textId="35D57F82" w:rsidR="00634C36" w:rsidRDefault="00634C36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Dr. Enrique Saavedra, señaló que las facultades grandes que llegan </w:t>
      </w:r>
      <w:r w:rsidR="00551DBE">
        <w:rPr>
          <w:rFonts w:ascii="Arial" w:hAnsi="Arial" w:cs="Arial"/>
        </w:rPr>
        <w:t>más</w:t>
      </w:r>
      <w:r>
        <w:rPr>
          <w:rFonts w:ascii="Arial" w:hAnsi="Arial" w:cs="Arial"/>
        </w:rPr>
        <w:t xml:space="preserve"> alumnos al ciclo de </w:t>
      </w:r>
      <w:r w:rsidR="008E298D">
        <w:rPr>
          <w:rFonts w:ascii="Arial" w:hAnsi="Arial" w:cs="Arial"/>
        </w:rPr>
        <w:t xml:space="preserve">verano </w:t>
      </w:r>
      <w:r w:rsidR="002D24D5">
        <w:rPr>
          <w:rFonts w:ascii="Arial" w:hAnsi="Arial" w:cs="Arial"/>
        </w:rPr>
        <w:t>son</w:t>
      </w:r>
      <w:r>
        <w:rPr>
          <w:rFonts w:ascii="Arial" w:hAnsi="Arial" w:cs="Arial"/>
        </w:rPr>
        <w:t xml:space="preserve"> </w:t>
      </w:r>
      <w:r w:rsidR="002D24D5">
        <w:rPr>
          <w:rFonts w:ascii="Arial" w:hAnsi="Arial" w:cs="Arial"/>
        </w:rPr>
        <w:t>menos lo</w:t>
      </w:r>
      <w:r w:rsidR="0080056F">
        <w:rPr>
          <w:rFonts w:ascii="Arial" w:hAnsi="Arial" w:cs="Arial"/>
        </w:rPr>
        <w:t xml:space="preserve"> que deben </w:t>
      </w:r>
      <w:r w:rsidR="00FD20CC">
        <w:rPr>
          <w:rFonts w:ascii="Arial" w:hAnsi="Arial" w:cs="Arial"/>
        </w:rPr>
        <w:t xml:space="preserve">pagar y </w:t>
      </w:r>
      <w:r w:rsidR="0080056F">
        <w:rPr>
          <w:rFonts w:ascii="Arial" w:hAnsi="Arial" w:cs="Arial"/>
        </w:rPr>
        <w:t>que</w:t>
      </w:r>
      <w:r>
        <w:rPr>
          <w:rFonts w:ascii="Arial" w:hAnsi="Arial" w:cs="Arial"/>
        </w:rPr>
        <w:t xml:space="preserve"> las facultades chicas</w:t>
      </w:r>
      <w:r w:rsidR="0080056F">
        <w:rPr>
          <w:rFonts w:ascii="Arial" w:hAnsi="Arial" w:cs="Arial"/>
        </w:rPr>
        <w:t xml:space="preserve"> debemos pagar </w:t>
      </w:r>
      <w:r w:rsidR="0080056F">
        <w:rPr>
          <w:rFonts w:ascii="Arial" w:hAnsi="Arial" w:cs="Arial"/>
        </w:rPr>
        <w:lastRenderedPageBreak/>
        <w:t>más</w:t>
      </w:r>
      <w:r w:rsidR="00FD20CC">
        <w:rPr>
          <w:rFonts w:ascii="Arial" w:hAnsi="Arial" w:cs="Arial"/>
        </w:rPr>
        <w:t xml:space="preserve">; los pagos directos e indirectos que tenemos, tendríamos que ver como se pago el año pasado; solicito al Ing. Jorge </w:t>
      </w:r>
      <w:proofErr w:type="spellStart"/>
      <w:r w:rsidR="00FD20CC">
        <w:rPr>
          <w:rFonts w:ascii="Arial" w:hAnsi="Arial" w:cs="Arial"/>
        </w:rPr>
        <w:t>Olivarez</w:t>
      </w:r>
      <w:proofErr w:type="spellEnd"/>
      <w:r w:rsidR="00FD20CC">
        <w:rPr>
          <w:rFonts w:ascii="Arial" w:hAnsi="Arial" w:cs="Arial"/>
        </w:rPr>
        <w:t>, que informe.</w:t>
      </w:r>
    </w:p>
    <w:p w14:paraId="0088A751" w14:textId="77777777" w:rsidR="008E298D" w:rsidRDefault="008E298D" w:rsidP="00634C36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55FB1C5C" w14:textId="24A30F4A" w:rsidR="008E298D" w:rsidRDefault="008E298D" w:rsidP="008E298D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El Sr. Enrique Marín, señal</w:t>
      </w:r>
      <w:r w:rsidR="003049E1">
        <w:rPr>
          <w:rFonts w:ascii="Arial" w:hAnsi="Arial" w:cs="Arial"/>
        </w:rPr>
        <w:t xml:space="preserve">ó que como propuesta del centro de estudiantes es retirar </w:t>
      </w:r>
      <w:r>
        <w:rPr>
          <w:rFonts w:ascii="Arial" w:hAnsi="Arial" w:cs="Arial"/>
        </w:rPr>
        <w:t>el pago de la comisión</w:t>
      </w:r>
      <w:r w:rsidR="003254CA">
        <w:rPr>
          <w:rFonts w:ascii="Arial" w:hAnsi="Arial" w:cs="Arial"/>
        </w:rPr>
        <w:t xml:space="preserve"> de coordinación y </w:t>
      </w:r>
      <w:r w:rsidR="00E73E03">
        <w:rPr>
          <w:rFonts w:ascii="Arial" w:hAnsi="Arial" w:cs="Arial"/>
        </w:rPr>
        <w:t>el p</w:t>
      </w:r>
      <w:r w:rsidR="003254CA">
        <w:rPr>
          <w:rFonts w:ascii="Arial" w:hAnsi="Arial" w:cs="Arial"/>
        </w:rPr>
        <w:t xml:space="preserve">ago </w:t>
      </w:r>
      <w:r w:rsidR="002D24D5">
        <w:rPr>
          <w:rFonts w:ascii="Arial" w:hAnsi="Arial" w:cs="Arial"/>
        </w:rPr>
        <w:t xml:space="preserve">al administrativo y de las aulas </w:t>
      </w:r>
      <w:proofErr w:type="spellStart"/>
      <w:r w:rsidR="007B13FC">
        <w:rPr>
          <w:rFonts w:ascii="Arial" w:hAnsi="Arial" w:cs="Arial"/>
        </w:rPr>
        <w:t>modle</w:t>
      </w:r>
      <w:proofErr w:type="spellEnd"/>
      <w:r w:rsidR="007B13FC">
        <w:rPr>
          <w:rFonts w:ascii="Arial" w:hAnsi="Arial" w:cs="Arial"/>
        </w:rPr>
        <w:t xml:space="preserve"> y</w:t>
      </w:r>
      <w:r w:rsidR="002D24D5">
        <w:rPr>
          <w:rFonts w:ascii="Arial" w:hAnsi="Arial" w:cs="Arial"/>
        </w:rPr>
        <w:t xml:space="preserve"> </w:t>
      </w:r>
      <w:proofErr w:type="spellStart"/>
      <w:r w:rsidR="002D24D5">
        <w:rPr>
          <w:rFonts w:ascii="Arial" w:hAnsi="Arial" w:cs="Arial"/>
        </w:rPr>
        <w:t>teams</w:t>
      </w:r>
      <w:proofErr w:type="spellEnd"/>
      <w:r w:rsidR="00E56C08">
        <w:rPr>
          <w:rFonts w:ascii="Arial" w:hAnsi="Arial" w:cs="Arial"/>
        </w:rPr>
        <w:t xml:space="preserve">. </w:t>
      </w:r>
    </w:p>
    <w:p w14:paraId="005FCFA3" w14:textId="77777777" w:rsidR="008E298D" w:rsidRDefault="008E298D" w:rsidP="008E298D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0CB91008" w14:textId="1D6643DD" w:rsidR="008E298D" w:rsidRDefault="008E298D" w:rsidP="008E298D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Dr. Enrique Saavedra, manifestó que el no considerar </w:t>
      </w:r>
      <w:r w:rsidR="00FD20CC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cuenta </w:t>
      </w:r>
      <w:r w:rsidR="00FD20CC">
        <w:rPr>
          <w:rFonts w:ascii="Arial" w:hAnsi="Arial" w:cs="Arial"/>
        </w:rPr>
        <w:t>d</w:t>
      </w:r>
      <w:r>
        <w:rPr>
          <w:rFonts w:ascii="Arial" w:hAnsi="Arial" w:cs="Arial"/>
        </w:rPr>
        <w:t>el año pasado</w:t>
      </w:r>
      <w:r w:rsidR="00FD20CC">
        <w:rPr>
          <w:rFonts w:ascii="Arial" w:hAnsi="Arial" w:cs="Arial"/>
        </w:rPr>
        <w:t xml:space="preserve"> </w:t>
      </w:r>
      <w:proofErr w:type="gramStart"/>
      <w:r w:rsidR="00FD20CC">
        <w:rPr>
          <w:rFonts w:ascii="Arial" w:hAnsi="Arial" w:cs="Arial"/>
        </w:rPr>
        <w:t>de  17,365.80</w:t>
      </w:r>
      <w:proofErr w:type="gramEnd"/>
      <w:r w:rsidR="00FD20CC">
        <w:rPr>
          <w:rFonts w:ascii="Arial" w:hAnsi="Arial" w:cs="Arial"/>
        </w:rPr>
        <w:t xml:space="preserve"> y </w:t>
      </w:r>
      <w:r w:rsidR="00646B7C">
        <w:rPr>
          <w:rFonts w:ascii="Arial" w:hAnsi="Arial" w:cs="Arial"/>
        </w:rPr>
        <w:t>el</w:t>
      </w:r>
      <w:r w:rsidR="00526B8B">
        <w:rPr>
          <w:rFonts w:ascii="Arial" w:hAnsi="Arial" w:cs="Arial"/>
        </w:rPr>
        <w:t xml:space="preserve"> pago</w:t>
      </w:r>
      <w:r>
        <w:rPr>
          <w:rFonts w:ascii="Arial" w:hAnsi="Arial" w:cs="Arial"/>
        </w:rPr>
        <w:t xml:space="preserve"> S/. 78.00</w:t>
      </w:r>
      <w:r w:rsidR="00ED1D73">
        <w:rPr>
          <w:rFonts w:ascii="Arial" w:hAnsi="Arial" w:cs="Arial"/>
        </w:rPr>
        <w:t xml:space="preserve"> ahora S/ 61.21 </w:t>
      </w:r>
      <w:r w:rsidR="00FD20CC">
        <w:rPr>
          <w:rFonts w:ascii="Arial" w:hAnsi="Arial" w:cs="Arial"/>
        </w:rPr>
        <w:t xml:space="preserve">y redondeando a S/ 61.00 </w:t>
      </w:r>
      <w:r w:rsidR="00ED1D73">
        <w:rPr>
          <w:rFonts w:ascii="Arial" w:hAnsi="Arial" w:cs="Arial"/>
        </w:rPr>
        <w:t xml:space="preserve">y los 17,365.68 </w:t>
      </w:r>
      <w:r w:rsidR="00854865">
        <w:rPr>
          <w:rFonts w:ascii="Arial" w:hAnsi="Arial" w:cs="Arial"/>
        </w:rPr>
        <w:t>del saldo</w:t>
      </w:r>
      <w:r w:rsidR="00646B7C">
        <w:rPr>
          <w:rFonts w:ascii="Arial" w:hAnsi="Arial" w:cs="Arial"/>
        </w:rPr>
        <w:t xml:space="preserve"> del </w:t>
      </w:r>
      <w:r w:rsidR="00ED1D73">
        <w:rPr>
          <w:rFonts w:ascii="Arial" w:hAnsi="Arial" w:cs="Arial"/>
        </w:rPr>
        <w:t xml:space="preserve">año pasado, se </w:t>
      </w:r>
      <w:r w:rsidR="007C33EF">
        <w:rPr>
          <w:rFonts w:ascii="Arial" w:hAnsi="Arial" w:cs="Arial"/>
        </w:rPr>
        <w:t>está</w:t>
      </w:r>
      <w:r w:rsidR="00ED1D73">
        <w:rPr>
          <w:rFonts w:ascii="Arial" w:hAnsi="Arial" w:cs="Arial"/>
        </w:rPr>
        <w:t xml:space="preserve"> usando para este año</w:t>
      </w:r>
      <w:r w:rsidR="00E73E03">
        <w:rPr>
          <w:rFonts w:ascii="Arial" w:hAnsi="Arial" w:cs="Arial"/>
        </w:rPr>
        <w:t xml:space="preserve">; </w:t>
      </w:r>
      <w:r w:rsidR="00646B7C">
        <w:rPr>
          <w:rFonts w:ascii="Arial" w:hAnsi="Arial" w:cs="Arial"/>
        </w:rPr>
        <w:t xml:space="preserve">y </w:t>
      </w:r>
      <w:r w:rsidR="00E73E03">
        <w:rPr>
          <w:rFonts w:ascii="Arial" w:hAnsi="Arial" w:cs="Arial"/>
        </w:rPr>
        <w:t>r</w:t>
      </w:r>
      <w:r w:rsidR="00ED1D73">
        <w:rPr>
          <w:rFonts w:ascii="Arial" w:hAnsi="Arial" w:cs="Arial"/>
        </w:rPr>
        <w:t xml:space="preserve">evisar a que personal administrativo se le puede pagar, siempre que no sea CAS. Aprobar los </w:t>
      </w:r>
      <w:proofErr w:type="spellStart"/>
      <w:r w:rsidR="00ED1D73">
        <w:rPr>
          <w:rFonts w:ascii="Arial" w:hAnsi="Arial" w:cs="Arial"/>
        </w:rPr>
        <w:t>item</w:t>
      </w:r>
      <w:proofErr w:type="spellEnd"/>
      <w:r w:rsidR="00ED1D73">
        <w:rPr>
          <w:rFonts w:ascii="Arial" w:hAnsi="Arial" w:cs="Arial"/>
        </w:rPr>
        <w:t xml:space="preserve"> del Art. 10º de la resolución rectoral 3667-2025-UNI.</w:t>
      </w:r>
    </w:p>
    <w:p w14:paraId="490BA126" w14:textId="77777777" w:rsidR="00C66028" w:rsidRDefault="00C66028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  <w:highlight w:val="yellow"/>
        </w:rPr>
      </w:pPr>
    </w:p>
    <w:p w14:paraId="63B8BE42" w14:textId="12CC0DB4" w:rsidR="007B13FC" w:rsidRDefault="007B13FC" w:rsidP="007B13FC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>El Dr. Enrique Saavedra, manifestó que hay dos propuestas, una de ellas propuesta por la comisión del pago de S/ 61.00 y la otra del centro de estudiantes de retirar el pago de la comisión de coordinación y del personal administrativos.</w:t>
      </w:r>
    </w:p>
    <w:p w14:paraId="6E24C98E" w14:textId="77777777" w:rsidR="007B13FC" w:rsidRDefault="007B13FC" w:rsidP="00F7418E">
      <w:pPr>
        <w:widowControl/>
        <w:shd w:val="clear" w:color="auto" w:fill="FFFFFF"/>
        <w:autoSpaceDE/>
        <w:autoSpaceDN/>
        <w:ind w:left="426"/>
        <w:rPr>
          <w:rFonts w:ascii="Arial" w:hAnsi="Arial" w:cs="Arial"/>
          <w:highlight w:val="yellow"/>
        </w:rPr>
      </w:pPr>
    </w:p>
    <w:p w14:paraId="21D1771A" w14:textId="799962C6" w:rsidR="002D24D5" w:rsidRDefault="002D24D5" w:rsidP="002D24D5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 w:rsidRPr="00DA2971">
        <w:rPr>
          <w:rFonts w:ascii="Arial" w:hAnsi="Arial" w:cs="Arial"/>
        </w:rPr>
        <w:t xml:space="preserve">Ing. Jorge </w:t>
      </w:r>
      <w:proofErr w:type="spellStart"/>
      <w:r w:rsidRPr="00DA2971">
        <w:rPr>
          <w:rFonts w:ascii="Arial" w:hAnsi="Arial" w:cs="Arial"/>
        </w:rPr>
        <w:t>Olivarez</w:t>
      </w:r>
      <w:proofErr w:type="spellEnd"/>
      <w:r w:rsidRPr="00DA2971">
        <w:rPr>
          <w:rFonts w:ascii="Arial" w:hAnsi="Arial" w:cs="Arial"/>
        </w:rPr>
        <w:t xml:space="preserve">, indicó que si se descuenta el costo de las aulas virtuales y también se descuenta </w:t>
      </w:r>
      <w:r w:rsidR="00DA2971">
        <w:rPr>
          <w:rFonts w:ascii="Arial" w:hAnsi="Arial" w:cs="Arial"/>
        </w:rPr>
        <w:t>d</w:t>
      </w:r>
      <w:r w:rsidRPr="00DA2971">
        <w:rPr>
          <w:rFonts w:ascii="Arial" w:hAnsi="Arial" w:cs="Arial"/>
        </w:rPr>
        <w:t>el costo de los 80.00</w:t>
      </w:r>
      <w:r w:rsidR="00FD20CC" w:rsidRPr="00DA2971">
        <w:rPr>
          <w:rFonts w:ascii="Arial" w:hAnsi="Arial" w:cs="Arial"/>
        </w:rPr>
        <w:t xml:space="preserve">, lo que </w:t>
      </w:r>
      <w:r w:rsidR="00DA2971" w:rsidRPr="00DA2971">
        <w:rPr>
          <w:rFonts w:ascii="Arial" w:hAnsi="Arial" w:cs="Arial"/>
        </w:rPr>
        <w:t>está</w:t>
      </w:r>
      <w:r w:rsidR="00FD20CC" w:rsidRPr="00DA2971">
        <w:rPr>
          <w:rFonts w:ascii="Arial" w:hAnsi="Arial" w:cs="Arial"/>
        </w:rPr>
        <w:t xml:space="preserve"> </w:t>
      </w:r>
      <w:proofErr w:type="spellStart"/>
      <w:r w:rsidR="00FD20CC" w:rsidRPr="00DA2971">
        <w:rPr>
          <w:rFonts w:ascii="Arial" w:hAnsi="Arial" w:cs="Arial"/>
        </w:rPr>
        <w:t>estableci</w:t>
      </w:r>
      <w:r w:rsidR="00DA2971">
        <w:rPr>
          <w:rFonts w:ascii="Arial" w:hAnsi="Arial" w:cs="Arial"/>
        </w:rPr>
        <w:t>en</w:t>
      </w:r>
      <w:r w:rsidR="00FD20CC" w:rsidRPr="00DA2971">
        <w:rPr>
          <w:rFonts w:ascii="Arial" w:hAnsi="Arial" w:cs="Arial"/>
        </w:rPr>
        <w:t>do</w:t>
      </w:r>
      <w:r w:rsidR="00DA2971">
        <w:rPr>
          <w:rFonts w:ascii="Arial" w:hAnsi="Arial" w:cs="Arial"/>
        </w:rPr>
        <w:t>se</w:t>
      </w:r>
      <w:proofErr w:type="spellEnd"/>
      <w:r w:rsidR="00FD20CC" w:rsidRPr="00DA2971">
        <w:rPr>
          <w:rFonts w:ascii="Arial" w:hAnsi="Arial" w:cs="Arial"/>
        </w:rPr>
        <w:t xml:space="preserve"> que la hora es S/ 61.21</w:t>
      </w:r>
    </w:p>
    <w:p w14:paraId="458040A9" w14:textId="77777777" w:rsidR="00FD20CC" w:rsidRDefault="00FD20CC" w:rsidP="002D24D5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32743F5C" w14:textId="1B9A7EBC" w:rsidR="00FD20CC" w:rsidRDefault="00FD20CC" w:rsidP="002D24D5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Ing. Jorge Tello, </w:t>
      </w:r>
      <w:r w:rsidR="00854865">
        <w:rPr>
          <w:rFonts w:ascii="Arial" w:hAnsi="Arial" w:cs="Arial"/>
        </w:rPr>
        <w:t xml:space="preserve">señaló </w:t>
      </w:r>
      <w:r>
        <w:rPr>
          <w:rFonts w:ascii="Arial" w:hAnsi="Arial" w:cs="Arial"/>
        </w:rPr>
        <w:t>hay un saldo de</w:t>
      </w:r>
      <w:r w:rsidR="00854865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costo de nivelación de 17,365.68 del año pasado.</w:t>
      </w:r>
    </w:p>
    <w:p w14:paraId="42E6A203" w14:textId="77777777" w:rsidR="00FD20CC" w:rsidRDefault="00FD20CC" w:rsidP="002D24D5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0C46E74E" w14:textId="21538177" w:rsidR="00FD20CC" w:rsidRDefault="00FD20CC" w:rsidP="00FD20CC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MSc. </w:t>
      </w:r>
      <w:proofErr w:type="spellStart"/>
      <w:r>
        <w:rPr>
          <w:rFonts w:ascii="Arial" w:hAnsi="Arial" w:cs="Arial"/>
        </w:rPr>
        <w:t>Ivan</w:t>
      </w:r>
      <w:proofErr w:type="spellEnd"/>
      <w:r>
        <w:rPr>
          <w:rFonts w:ascii="Arial" w:hAnsi="Arial" w:cs="Arial"/>
        </w:rPr>
        <w:t xml:space="preserve"> Collazos, </w:t>
      </w:r>
      <w:r w:rsidR="00854865">
        <w:rPr>
          <w:rFonts w:ascii="Arial" w:hAnsi="Arial" w:cs="Arial"/>
        </w:rPr>
        <w:t xml:space="preserve">indicó </w:t>
      </w:r>
      <w:r>
        <w:rPr>
          <w:rFonts w:ascii="Arial" w:hAnsi="Arial" w:cs="Arial"/>
        </w:rPr>
        <w:t xml:space="preserve">ya se </w:t>
      </w:r>
      <w:proofErr w:type="spellStart"/>
      <w:r>
        <w:rPr>
          <w:rFonts w:ascii="Arial" w:hAnsi="Arial" w:cs="Arial"/>
        </w:rPr>
        <w:t>tomo</w:t>
      </w:r>
      <w:proofErr w:type="spellEnd"/>
      <w:r>
        <w:rPr>
          <w:rFonts w:ascii="Arial" w:hAnsi="Arial" w:cs="Arial"/>
        </w:rPr>
        <w:t xml:space="preserve"> en cuenta</w:t>
      </w:r>
      <w:r w:rsidR="00854865">
        <w:rPr>
          <w:rFonts w:ascii="Arial" w:hAnsi="Arial" w:cs="Arial"/>
        </w:rPr>
        <w:t xml:space="preserve"> ese saldo del año pasado.</w:t>
      </w:r>
    </w:p>
    <w:p w14:paraId="7EB54C8E" w14:textId="77777777" w:rsidR="00FD20CC" w:rsidRDefault="00FD20CC" w:rsidP="002D24D5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3B161A6E" w14:textId="560D9377" w:rsidR="00FD20CC" w:rsidRDefault="00FD20CC" w:rsidP="00FD20CC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Ing. Jorge Tello, hay un costo de equilibrio donde </w:t>
      </w:r>
      <w:r w:rsidR="007B13FC">
        <w:rPr>
          <w:rFonts w:ascii="Arial" w:hAnsi="Arial" w:cs="Arial"/>
        </w:rPr>
        <w:t>todas ganas</w:t>
      </w:r>
      <w:r>
        <w:rPr>
          <w:rFonts w:ascii="Arial" w:hAnsi="Arial" w:cs="Arial"/>
        </w:rPr>
        <w:t>.</w:t>
      </w:r>
    </w:p>
    <w:p w14:paraId="10028C68" w14:textId="77777777" w:rsidR="00FD20CC" w:rsidRDefault="00FD20CC" w:rsidP="002D24D5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</w:p>
    <w:p w14:paraId="1C9B1250" w14:textId="3A7D2FA6" w:rsidR="00A64501" w:rsidRDefault="00A64501" w:rsidP="00A64501">
      <w:pPr>
        <w:widowControl/>
        <w:shd w:val="clear" w:color="auto" w:fill="FFFFFF"/>
        <w:autoSpaceDE/>
        <w:autoSpaceDN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Decano, luego de las aportaciones hechas por los miembros del Consejo, que aprobar: el calendario de actividades presenciales, carga académica, calendario de evaluaciones presenciales por curso, costo de la hora de clases dictadas de S/ 61.00, cantidad mínima de estudiantes matriculados 20 para abrir una sección y el monto que cada alumno debe pagar para ser considerado alumno del curso, </w:t>
      </w:r>
      <w:r>
        <w:rPr>
          <w:rFonts w:cs="Arial"/>
        </w:rPr>
        <w:t>plazo máximo de pago entre el 12 al 16 de enero, mínimo de estudiantes 10 y mañana enviar la carga aprobada, se puso al voto.</w:t>
      </w:r>
    </w:p>
    <w:p w14:paraId="772D36C5" w14:textId="77777777" w:rsidR="00A64501" w:rsidRPr="00ED1D73" w:rsidRDefault="00A64501" w:rsidP="00ED1D73">
      <w:pPr>
        <w:pStyle w:val="Listaconvietas2"/>
        <w:numPr>
          <w:ilvl w:val="0"/>
          <w:numId w:val="0"/>
        </w:numPr>
        <w:ind w:left="284"/>
        <w:jc w:val="both"/>
        <w:rPr>
          <w:rFonts w:cs="Arial"/>
          <w:szCs w:val="22"/>
        </w:rPr>
      </w:pPr>
    </w:p>
    <w:p w14:paraId="7E56AE23" w14:textId="77777777" w:rsidR="008A5EDB" w:rsidRPr="002D2DA3" w:rsidRDefault="008A5EDB" w:rsidP="00ED1D73">
      <w:pPr>
        <w:pStyle w:val="Textoindependiente"/>
        <w:spacing w:before="94"/>
        <w:ind w:left="284"/>
        <w:jc w:val="both"/>
        <w:rPr>
          <w:rFonts w:ascii="Arial" w:hAnsi="Arial" w:cs="Arial"/>
        </w:rPr>
      </w:pPr>
      <w:r w:rsidRPr="002D2DA3">
        <w:rPr>
          <w:rFonts w:ascii="Arial" w:hAnsi="Arial" w:cs="Arial"/>
        </w:rPr>
        <w:t>Voto nominal</w:t>
      </w:r>
    </w:p>
    <w:p w14:paraId="5E637CC8" w14:textId="73B6919A" w:rsidR="008A5EDB" w:rsidRPr="002D2DA3" w:rsidRDefault="008A5EDB" w:rsidP="00ED1D73">
      <w:pPr>
        <w:pStyle w:val="Listaconvietas2"/>
        <w:numPr>
          <w:ilvl w:val="0"/>
          <w:numId w:val="0"/>
        </w:numPr>
        <w:tabs>
          <w:tab w:val="left" w:pos="708"/>
        </w:tabs>
        <w:ind w:left="284"/>
        <w:jc w:val="both"/>
        <w:rPr>
          <w:rFonts w:cs="Arial"/>
          <w:szCs w:val="22"/>
        </w:rPr>
      </w:pPr>
      <w:r w:rsidRPr="002D2DA3">
        <w:rPr>
          <w:rFonts w:cs="Arial"/>
          <w:szCs w:val="22"/>
        </w:rPr>
        <w:t xml:space="preserve">A favor = </w:t>
      </w:r>
      <w:r w:rsidR="002D2DA3" w:rsidRPr="002D2DA3">
        <w:rPr>
          <w:rFonts w:cs="Arial"/>
          <w:szCs w:val="22"/>
        </w:rPr>
        <w:t>9</w:t>
      </w:r>
    </w:p>
    <w:p w14:paraId="29B6FF77" w14:textId="77777777" w:rsidR="008A5EDB" w:rsidRPr="002D2DA3" w:rsidRDefault="008A5EDB" w:rsidP="00ED1D73">
      <w:pPr>
        <w:pStyle w:val="Listaconvietas2"/>
        <w:numPr>
          <w:ilvl w:val="0"/>
          <w:numId w:val="0"/>
        </w:numPr>
        <w:tabs>
          <w:tab w:val="left" w:pos="708"/>
        </w:tabs>
        <w:ind w:left="284"/>
        <w:jc w:val="both"/>
        <w:rPr>
          <w:rFonts w:cs="Arial"/>
          <w:szCs w:val="22"/>
        </w:rPr>
      </w:pPr>
      <w:r w:rsidRPr="002D2DA3">
        <w:rPr>
          <w:rFonts w:cs="Arial"/>
          <w:szCs w:val="22"/>
        </w:rPr>
        <w:t>En contra = 0</w:t>
      </w:r>
    </w:p>
    <w:p w14:paraId="6C7346E7" w14:textId="77777777" w:rsidR="008A5EDB" w:rsidRPr="002D2DA3" w:rsidRDefault="008A5EDB" w:rsidP="00ED1D73">
      <w:pPr>
        <w:pStyle w:val="Listaconvietas2"/>
        <w:numPr>
          <w:ilvl w:val="0"/>
          <w:numId w:val="0"/>
        </w:numPr>
        <w:tabs>
          <w:tab w:val="left" w:pos="708"/>
        </w:tabs>
        <w:ind w:left="284"/>
        <w:jc w:val="both"/>
        <w:rPr>
          <w:rFonts w:cs="Arial"/>
          <w:szCs w:val="22"/>
        </w:rPr>
      </w:pPr>
      <w:r w:rsidRPr="002D2DA3">
        <w:rPr>
          <w:rFonts w:cs="Arial"/>
          <w:szCs w:val="22"/>
        </w:rPr>
        <w:t>Abstención = 0</w:t>
      </w:r>
    </w:p>
    <w:p w14:paraId="23008295" w14:textId="77777777" w:rsidR="008A5EDB" w:rsidRPr="002D2DA3" w:rsidRDefault="008A5EDB" w:rsidP="00ED1D73">
      <w:pPr>
        <w:pStyle w:val="Textoindependiente"/>
        <w:spacing w:before="94"/>
        <w:ind w:left="284"/>
        <w:jc w:val="both"/>
        <w:rPr>
          <w:rFonts w:ascii="Arial" w:hAnsi="Arial" w:cs="Arial"/>
        </w:rPr>
      </w:pPr>
    </w:p>
    <w:p w14:paraId="659E5409" w14:textId="7DE29B1B" w:rsidR="008A5EDB" w:rsidRPr="002D2DA3" w:rsidRDefault="008A5EDB" w:rsidP="00ED1D73">
      <w:pPr>
        <w:ind w:left="284"/>
        <w:jc w:val="both"/>
        <w:rPr>
          <w:rFonts w:ascii="Arial" w:eastAsia="Times New Roman" w:hAnsi="Arial" w:cs="Arial"/>
          <w:b/>
        </w:rPr>
      </w:pPr>
      <w:r w:rsidRPr="002D2DA3">
        <w:rPr>
          <w:rFonts w:ascii="Arial" w:eastAsia="Times New Roman" w:hAnsi="Arial" w:cs="Arial"/>
          <w:b/>
        </w:rPr>
        <w:t>Acuerdo 0</w:t>
      </w:r>
      <w:r w:rsidR="00A64501">
        <w:rPr>
          <w:rFonts w:ascii="Arial" w:eastAsia="Times New Roman" w:hAnsi="Arial" w:cs="Arial"/>
          <w:b/>
        </w:rPr>
        <w:t>5</w:t>
      </w:r>
    </w:p>
    <w:p w14:paraId="3CDF28A9" w14:textId="625C0437" w:rsidR="002D2DA3" w:rsidRDefault="008A5EDB" w:rsidP="002D2DA3">
      <w:pPr>
        <w:pStyle w:val="Listaconvietas2"/>
        <w:numPr>
          <w:ilvl w:val="0"/>
          <w:numId w:val="0"/>
        </w:numPr>
        <w:ind w:left="284"/>
        <w:jc w:val="both"/>
        <w:rPr>
          <w:rFonts w:cs="Arial"/>
          <w:szCs w:val="22"/>
        </w:rPr>
      </w:pPr>
      <w:r w:rsidRPr="002D2DA3">
        <w:rPr>
          <w:rFonts w:cs="Arial"/>
        </w:rPr>
        <w:t xml:space="preserve">El COFIA acordó por unanimidad </w:t>
      </w:r>
      <w:r w:rsidR="002D2DA3" w:rsidRPr="002D2DA3">
        <w:rPr>
          <w:rFonts w:cs="Arial"/>
          <w:szCs w:val="22"/>
        </w:rPr>
        <w:t>la aprobación de los cursos de Nivelación Académica para Estudiantes de Pregrado de la FIA – UNI, plazo máximo de pago entre el 12 al 16 de enero, mínimo de estudiantes10.</w:t>
      </w:r>
    </w:p>
    <w:p w14:paraId="060AC92C" w14:textId="5827AB58" w:rsidR="008A5EDB" w:rsidRPr="00771F31" w:rsidRDefault="008A5EDB" w:rsidP="00ED1D73">
      <w:pPr>
        <w:pStyle w:val="Textoindependiente"/>
        <w:spacing w:before="94"/>
        <w:ind w:left="284"/>
        <w:jc w:val="both"/>
        <w:rPr>
          <w:rFonts w:ascii="Arial" w:hAnsi="Arial" w:cs="Arial"/>
          <w:highlight w:val="yellow"/>
        </w:rPr>
      </w:pPr>
    </w:p>
    <w:p w14:paraId="2B33123C" w14:textId="06523691" w:rsidR="007700E6" w:rsidRPr="00EB4E0A" w:rsidRDefault="003E4190" w:rsidP="00F7418E">
      <w:pPr>
        <w:pStyle w:val="Textoindependiente"/>
        <w:spacing w:before="1"/>
        <w:ind w:left="284"/>
        <w:jc w:val="both"/>
        <w:rPr>
          <w:rFonts w:ascii="Arial" w:hAnsi="Arial" w:cs="Arial"/>
        </w:rPr>
      </w:pPr>
      <w:r w:rsidRPr="00EB4E0A">
        <w:rPr>
          <w:rFonts w:ascii="Arial" w:hAnsi="Arial" w:cs="Arial"/>
        </w:rPr>
        <w:t>Siendo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las</w:t>
      </w:r>
      <w:r w:rsidRPr="00EB4E0A">
        <w:rPr>
          <w:rFonts w:ascii="Arial" w:hAnsi="Arial" w:cs="Arial"/>
          <w:spacing w:val="46"/>
        </w:rPr>
        <w:t xml:space="preserve"> </w:t>
      </w:r>
      <w:r w:rsidR="00A34A4C">
        <w:rPr>
          <w:rFonts w:ascii="Arial" w:hAnsi="Arial" w:cs="Arial"/>
        </w:rPr>
        <w:t>13:15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horas,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el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Dr.</w:t>
      </w:r>
      <w:r w:rsidRPr="00EB4E0A">
        <w:rPr>
          <w:rFonts w:ascii="Arial" w:hAnsi="Arial" w:cs="Arial"/>
          <w:spacing w:val="47"/>
        </w:rPr>
        <w:t xml:space="preserve"> </w:t>
      </w:r>
      <w:r w:rsidR="00903CFD">
        <w:rPr>
          <w:rFonts w:ascii="Arial" w:hAnsi="Arial" w:cs="Arial"/>
        </w:rPr>
        <w:t>Enrique Saavedra Farfán</w:t>
      </w:r>
      <w:r w:rsidRPr="00EB4E0A">
        <w:rPr>
          <w:rFonts w:ascii="Arial" w:hAnsi="Arial" w:cs="Arial"/>
        </w:rPr>
        <w:t>,</w:t>
      </w:r>
      <w:r w:rsidRPr="00EB4E0A">
        <w:rPr>
          <w:rFonts w:ascii="Arial" w:hAnsi="Arial" w:cs="Arial"/>
          <w:spacing w:val="47"/>
        </w:rPr>
        <w:t xml:space="preserve"> </w:t>
      </w:r>
      <w:r w:rsidRPr="00EB4E0A">
        <w:rPr>
          <w:rFonts w:ascii="Arial" w:hAnsi="Arial" w:cs="Arial"/>
        </w:rPr>
        <w:t>Decano</w:t>
      </w:r>
      <w:r w:rsidR="00903CFD">
        <w:rPr>
          <w:rFonts w:ascii="Arial" w:hAnsi="Arial" w:cs="Arial"/>
        </w:rPr>
        <w:t xml:space="preserve"> (e)</w:t>
      </w:r>
      <w:r w:rsidRPr="00EB4E0A">
        <w:rPr>
          <w:rFonts w:ascii="Arial" w:hAnsi="Arial" w:cs="Arial"/>
          <w:spacing w:val="44"/>
        </w:rPr>
        <w:t xml:space="preserve"> </w:t>
      </w:r>
      <w:r w:rsidRPr="00EB4E0A">
        <w:rPr>
          <w:rFonts w:ascii="Arial" w:hAnsi="Arial" w:cs="Arial"/>
        </w:rPr>
        <w:t>de</w:t>
      </w:r>
      <w:r w:rsidRPr="00EB4E0A">
        <w:rPr>
          <w:rFonts w:ascii="Arial" w:hAnsi="Arial" w:cs="Arial"/>
          <w:spacing w:val="45"/>
        </w:rPr>
        <w:t xml:space="preserve"> </w:t>
      </w:r>
      <w:r w:rsidRPr="00EB4E0A">
        <w:rPr>
          <w:rFonts w:ascii="Arial" w:hAnsi="Arial" w:cs="Arial"/>
        </w:rPr>
        <w:t>la</w:t>
      </w:r>
      <w:r w:rsidRPr="00EB4E0A">
        <w:rPr>
          <w:rFonts w:ascii="Arial" w:hAnsi="Arial" w:cs="Arial"/>
          <w:spacing w:val="43"/>
        </w:rPr>
        <w:t xml:space="preserve"> </w:t>
      </w:r>
      <w:r w:rsidRPr="00EB4E0A">
        <w:rPr>
          <w:rFonts w:ascii="Arial" w:hAnsi="Arial" w:cs="Arial"/>
        </w:rPr>
        <w:t>FIA,</w:t>
      </w:r>
      <w:r w:rsidRPr="00EB4E0A">
        <w:rPr>
          <w:rFonts w:ascii="Arial" w:hAnsi="Arial" w:cs="Arial"/>
          <w:spacing w:val="52"/>
        </w:rPr>
        <w:t xml:space="preserve"> </w:t>
      </w:r>
      <w:r w:rsidRPr="00EB4E0A">
        <w:rPr>
          <w:rFonts w:ascii="Arial" w:hAnsi="Arial" w:cs="Arial"/>
        </w:rPr>
        <w:t>dio</w:t>
      </w:r>
      <w:r w:rsidRPr="00EB4E0A">
        <w:rPr>
          <w:rFonts w:ascii="Arial" w:hAnsi="Arial" w:cs="Arial"/>
          <w:spacing w:val="46"/>
        </w:rPr>
        <w:t xml:space="preserve"> </w:t>
      </w:r>
      <w:r w:rsidRPr="00EB4E0A">
        <w:rPr>
          <w:rFonts w:ascii="Arial" w:hAnsi="Arial" w:cs="Arial"/>
        </w:rPr>
        <w:t>por</w:t>
      </w:r>
      <w:r w:rsidR="001227F5">
        <w:rPr>
          <w:rFonts w:ascii="Arial" w:hAnsi="Arial" w:cs="Arial"/>
        </w:rPr>
        <w:t xml:space="preserve">   co</w:t>
      </w:r>
      <w:r w:rsidRPr="00EB4E0A">
        <w:rPr>
          <w:rFonts w:ascii="Arial" w:hAnsi="Arial" w:cs="Arial"/>
        </w:rPr>
        <w:t>ncluida</w:t>
      </w:r>
      <w:r w:rsidRPr="00EB4E0A">
        <w:rPr>
          <w:rFonts w:ascii="Arial" w:hAnsi="Arial" w:cs="Arial"/>
          <w:spacing w:val="-1"/>
        </w:rPr>
        <w:t xml:space="preserve"> </w:t>
      </w:r>
      <w:r w:rsidRPr="00EB4E0A">
        <w:rPr>
          <w:rFonts w:ascii="Arial" w:hAnsi="Arial" w:cs="Arial"/>
        </w:rPr>
        <w:t>la sesión.</w:t>
      </w:r>
    </w:p>
    <w:p w14:paraId="614F41A4" w14:textId="77777777" w:rsidR="007700E6" w:rsidRPr="00EB4E0A" w:rsidRDefault="007700E6" w:rsidP="00F7418E">
      <w:pPr>
        <w:pStyle w:val="Textoindependiente"/>
        <w:rPr>
          <w:rFonts w:ascii="Arial" w:hAnsi="Arial" w:cs="Arial"/>
        </w:rPr>
      </w:pPr>
    </w:p>
    <w:p w14:paraId="3896131C" w14:textId="77777777" w:rsidR="007700E6" w:rsidRPr="00EB4E0A" w:rsidRDefault="007700E6" w:rsidP="00F7418E">
      <w:pPr>
        <w:pStyle w:val="Textoindependiente"/>
        <w:rPr>
          <w:rFonts w:ascii="Arial" w:hAnsi="Arial" w:cs="Arial"/>
        </w:rPr>
      </w:pPr>
    </w:p>
    <w:p w14:paraId="7067ED8A" w14:textId="77777777" w:rsidR="007700E6" w:rsidRDefault="007700E6" w:rsidP="00F7418E">
      <w:pPr>
        <w:pStyle w:val="Textoindependiente"/>
        <w:rPr>
          <w:rFonts w:ascii="Arial" w:hAnsi="Arial" w:cs="Arial"/>
        </w:rPr>
      </w:pPr>
    </w:p>
    <w:p w14:paraId="3CBC4732" w14:textId="77777777" w:rsidR="00643639" w:rsidRDefault="00643639" w:rsidP="00F7418E">
      <w:pPr>
        <w:pStyle w:val="Lista2"/>
        <w:tabs>
          <w:tab w:val="left" w:pos="5529"/>
        </w:tabs>
        <w:jc w:val="both"/>
        <w:rPr>
          <w:rFonts w:cs="Arial"/>
          <w:sz w:val="24"/>
          <w:szCs w:val="24"/>
        </w:rPr>
      </w:pPr>
    </w:p>
    <w:p w14:paraId="1E0411FF" w14:textId="77777777" w:rsidR="00643639" w:rsidRDefault="00643639" w:rsidP="00F7418E">
      <w:pPr>
        <w:pStyle w:val="Lista2"/>
        <w:tabs>
          <w:tab w:val="left" w:pos="5529"/>
        </w:tabs>
        <w:jc w:val="both"/>
        <w:rPr>
          <w:rFonts w:cs="Arial"/>
          <w:sz w:val="24"/>
          <w:szCs w:val="24"/>
        </w:rPr>
      </w:pPr>
    </w:p>
    <w:p w14:paraId="1D332C65" w14:textId="2EE7C11C" w:rsidR="00643639" w:rsidRPr="00A94FCC" w:rsidRDefault="00643639" w:rsidP="00F7418E">
      <w:pPr>
        <w:pStyle w:val="Lista2"/>
        <w:tabs>
          <w:tab w:val="left" w:pos="5529"/>
        </w:tabs>
        <w:ind w:left="0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Dr. </w:t>
      </w:r>
      <w:r w:rsidR="00542B6F">
        <w:rPr>
          <w:rFonts w:cs="Arial"/>
          <w:sz w:val="24"/>
          <w:szCs w:val="24"/>
        </w:rPr>
        <w:t>Blas Enrique Saavedra Farfán</w:t>
      </w:r>
      <w:r w:rsidRPr="00A94FCC">
        <w:rPr>
          <w:rFonts w:cs="Arial"/>
          <w:sz w:val="24"/>
          <w:szCs w:val="24"/>
        </w:rPr>
        <w:t xml:space="preserve">                   </w:t>
      </w:r>
      <w:r>
        <w:rPr>
          <w:rFonts w:cs="Arial"/>
          <w:sz w:val="24"/>
          <w:szCs w:val="24"/>
        </w:rPr>
        <w:t xml:space="preserve">  </w:t>
      </w:r>
      <w:r w:rsidRPr="00A94FCC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    </w:t>
      </w:r>
      <w:r w:rsidRPr="00A94FCC">
        <w:rPr>
          <w:rFonts w:cs="Arial"/>
          <w:sz w:val="24"/>
          <w:szCs w:val="24"/>
        </w:rPr>
        <w:t xml:space="preserve">  Dr. </w:t>
      </w:r>
      <w:r>
        <w:rPr>
          <w:rFonts w:cs="Arial"/>
          <w:sz w:val="24"/>
          <w:szCs w:val="24"/>
        </w:rPr>
        <w:t xml:space="preserve">Alfredo </w:t>
      </w:r>
      <w:proofErr w:type="spellStart"/>
      <w:r>
        <w:rPr>
          <w:rFonts w:cs="Arial"/>
          <w:sz w:val="24"/>
          <w:szCs w:val="24"/>
        </w:rPr>
        <w:t>Acruta</w:t>
      </w:r>
      <w:proofErr w:type="spellEnd"/>
      <w:r>
        <w:rPr>
          <w:rFonts w:cs="Arial"/>
          <w:sz w:val="24"/>
          <w:szCs w:val="24"/>
        </w:rPr>
        <w:t xml:space="preserve"> Sánchez</w:t>
      </w:r>
    </w:p>
    <w:p w14:paraId="4F3AE07A" w14:textId="7EF6487B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         Decano</w:t>
      </w:r>
      <w:r w:rsidR="00542B6F">
        <w:rPr>
          <w:rFonts w:cs="Arial"/>
          <w:sz w:val="24"/>
          <w:szCs w:val="24"/>
        </w:rPr>
        <w:t xml:space="preserve"> (</w:t>
      </w:r>
      <w:proofErr w:type="gramStart"/>
      <w:r w:rsidR="00542B6F">
        <w:rPr>
          <w:rFonts w:cs="Arial"/>
          <w:sz w:val="24"/>
          <w:szCs w:val="24"/>
        </w:rPr>
        <w:t>e)</w:t>
      </w:r>
      <w:r w:rsidRPr="00A94FCC">
        <w:rPr>
          <w:rFonts w:cs="Arial"/>
          <w:sz w:val="24"/>
          <w:szCs w:val="24"/>
        </w:rPr>
        <w:t xml:space="preserve">   </w:t>
      </w:r>
      <w:proofErr w:type="gramEnd"/>
      <w:r w:rsidRPr="00A94FCC">
        <w:rPr>
          <w:rFonts w:cs="Arial"/>
          <w:sz w:val="24"/>
          <w:szCs w:val="24"/>
        </w:rPr>
        <w:t xml:space="preserve">                                                  </w:t>
      </w:r>
      <w:r>
        <w:rPr>
          <w:rFonts w:cs="Arial"/>
          <w:sz w:val="24"/>
          <w:szCs w:val="24"/>
        </w:rPr>
        <w:t xml:space="preserve">      </w:t>
      </w:r>
      <w:r w:rsidRPr="00A94FCC">
        <w:rPr>
          <w:rFonts w:cs="Arial"/>
          <w:sz w:val="24"/>
          <w:szCs w:val="24"/>
        </w:rPr>
        <w:t>Miembro Titular</w:t>
      </w:r>
      <w:r w:rsidRPr="00A94FCC">
        <w:rPr>
          <w:rFonts w:cs="Arial"/>
          <w:sz w:val="24"/>
          <w:szCs w:val="24"/>
        </w:rPr>
        <w:tab/>
      </w:r>
    </w:p>
    <w:p w14:paraId="20C29498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63CB50C0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3E60526A" w14:textId="77777777" w:rsidR="00D76DBD" w:rsidRDefault="00D76DBD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7D017179" w14:textId="77777777" w:rsidR="00D76DBD" w:rsidRDefault="00D76DBD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1B4D5A70" w14:textId="77777777" w:rsidR="00D76DBD" w:rsidRDefault="00D76DBD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09E5C52C" w14:textId="77777777" w:rsidR="00643639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EC9E048" w14:textId="5248F1DA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Ing. Roger Edmundo Salazar </w:t>
      </w:r>
      <w:proofErr w:type="spellStart"/>
      <w:r>
        <w:rPr>
          <w:rFonts w:cs="Arial"/>
          <w:sz w:val="24"/>
          <w:szCs w:val="24"/>
        </w:rPr>
        <w:t>Gavelán</w:t>
      </w:r>
      <w:proofErr w:type="spellEnd"/>
      <w:r w:rsidRPr="00A94FCC">
        <w:rPr>
          <w:rFonts w:cs="Arial"/>
          <w:sz w:val="24"/>
          <w:szCs w:val="24"/>
        </w:rPr>
        <w:t xml:space="preserve">             </w:t>
      </w:r>
      <w:r w:rsidR="00542B6F">
        <w:rPr>
          <w:rFonts w:cs="Arial"/>
          <w:sz w:val="24"/>
          <w:szCs w:val="24"/>
        </w:rPr>
        <w:t xml:space="preserve">Ing. Roberto Javier </w:t>
      </w:r>
      <w:proofErr w:type="spellStart"/>
      <w:r w:rsidR="00542B6F">
        <w:rPr>
          <w:rFonts w:cs="Arial"/>
          <w:sz w:val="24"/>
          <w:szCs w:val="24"/>
        </w:rPr>
        <w:t>Oconnor</w:t>
      </w:r>
      <w:proofErr w:type="spellEnd"/>
      <w:r w:rsidR="00542B6F">
        <w:rPr>
          <w:rFonts w:cs="Arial"/>
          <w:sz w:val="24"/>
          <w:szCs w:val="24"/>
        </w:rPr>
        <w:t xml:space="preserve"> La Rosa</w:t>
      </w:r>
    </w:p>
    <w:p w14:paraId="31AE05F2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                  </w:t>
      </w:r>
      <w:r>
        <w:rPr>
          <w:rFonts w:cs="Arial"/>
          <w:sz w:val="24"/>
          <w:szCs w:val="24"/>
        </w:rPr>
        <w:t>Miembro Titular</w:t>
      </w:r>
      <w:r w:rsidRPr="00A94FCC">
        <w:rPr>
          <w:rFonts w:cs="Arial"/>
          <w:sz w:val="24"/>
          <w:szCs w:val="24"/>
        </w:rPr>
        <w:t xml:space="preserve">                                                     Miembro Titular</w:t>
      </w:r>
      <w:r w:rsidRPr="00A94FCC">
        <w:rPr>
          <w:rFonts w:cs="Arial"/>
          <w:sz w:val="24"/>
          <w:szCs w:val="24"/>
        </w:rPr>
        <w:tab/>
      </w:r>
    </w:p>
    <w:p w14:paraId="7C26DBF1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79D0B43E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569FACED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6B9EA6C" w14:textId="77777777" w:rsidR="00643639" w:rsidRPr="00A94FCC" w:rsidRDefault="00643639" w:rsidP="00643639">
      <w:pPr>
        <w:pStyle w:val="Lista2"/>
        <w:tabs>
          <w:tab w:val="left" w:pos="5529"/>
        </w:tabs>
        <w:ind w:left="0" w:right="-590" w:firstLine="1"/>
        <w:rPr>
          <w:rFonts w:cs="Arial"/>
          <w:sz w:val="24"/>
          <w:szCs w:val="24"/>
        </w:rPr>
      </w:pPr>
      <w:r w:rsidRPr="00A94FCC">
        <w:rPr>
          <w:rFonts w:cs="Arial"/>
          <w:sz w:val="24"/>
          <w:szCs w:val="24"/>
        </w:rPr>
        <w:t xml:space="preserve">Ing. Jorge Gilberto Tello Cebreros                    </w:t>
      </w:r>
      <w:r>
        <w:rPr>
          <w:rFonts w:cs="Arial"/>
          <w:sz w:val="24"/>
          <w:szCs w:val="24"/>
        </w:rPr>
        <w:t xml:space="preserve"> </w:t>
      </w:r>
      <w:r w:rsidRPr="00A94FCC">
        <w:rPr>
          <w:rFonts w:cs="Arial"/>
          <w:sz w:val="24"/>
          <w:szCs w:val="24"/>
        </w:rPr>
        <w:t xml:space="preserve">MSc. Jorge Iván Collazos Beltrán                                                  </w:t>
      </w:r>
    </w:p>
    <w:p w14:paraId="17A2D35B" w14:textId="77777777" w:rsidR="00A275B6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  <w:lang w:val="pt-PT"/>
        </w:rPr>
      </w:pPr>
      <w:r w:rsidRPr="00A94FCC">
        <w:rPr>
          <w:rFonts w:cs="Arial"/>
          <w:sz w:val="24"/>
          <w:szCs w:val="24"/>
        </w:rPr>
        <w:t xml:space="preserve">          </w:t>
      </w:r>
      <w:r w:rsidRPr="00A94FCC">
        <w:rPr>
          <w:rFonts w:cs="Arial"/>
          <w:sz w:val="24"/>
          <w:szCs w:val="24"/>
          <w:lang w:val="pt-PT"/>
        </w:rPr>
        <w:t>Miembro Titular</w:t>
      </w:r>
      <w:r w:rsidRPr="00A94FCC">
        <w:rPr>
          <w:rFonts w:cs="Arial"/>
          <w:sz w:val="24"/>
          <w:szCs w:val="24"/>
          <w:lang w:val="pt-PT"/>
        </w:rPr>
        <w:tab/>
        <w:t xml:space="preserve">        Miembro Titular      </w:t>
      </w:r>
    </w:p>
    <w:p w14:paraId="0E06E317" w14:textId="77777777" w:rsidR="00A275B6" w:rsidRDefault="00A275B6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  <w:lang w:val="pt-PT"/>
        </w:rPr>
      </w:pPr>
    </w:p>
    <w:p w14:paraId="4E8CA643" w14:textId="77777777" w:rsidR="00A275B6" w:rsidRDefault="00A275B6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  <w:lang w:val="pt-PT"/>
        </w:rPr>
      </w:pPr>
    </w:p>
    <w:p w14:paraId="28A31C71" w14:textId="77777777" w:rsidR="00A275B6" w:rsidRDefault="00A275B6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6B428272" w14:textId="77777777" w:rsidR="00A275B6" w:rsidRPr="006D6090" w:rsidRDefault="00A275B6" w:rsidP="00A275B6">
      <w:pPr>
        <w:pStyle w:val="Lista2"/>
        <w:tabs>
          <w:tab w:val="left" w:pos="5529"/>
        </w:tabs>
        <w:ind w:left="0" w:right="-590" w:firstLine="1"/>
        <w:rPr>
          <w:rFonts w:cs="Arial"/>
          <w:sz w:val="24"/>
          <w:szCs w:val="24"/>
        </w:rPr>
      </w:pPr>
      <w:r w:rsidRPr="006D6090">
        <w:rPr>
          <w:rFonts w:cs="Arial"/>
          <w:sz w:val="24"/>
          <w:szCs w:val="24"/>
          <w:lang w:val="pt-PT"/>
        </w:rPr>
        <w:t>Sr. Roberto Beto Cacha Silva                                   Sr. Frank Edu López Aguilar</w:t>
      </w:r>
    </w:p>
    <w:p w14:paraId="71933F21" w14:textId="77777777" w:rsidR="00A275B6" w:rsidRPr="006D6090" w:rsidRDefault="00A275B6" w:rsidP="00A275B6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  <w:lang w:val="pt-PT"/>
        </w:rPr>
      </w:pPr>
      <w:r w:rsidRPr="006D6090">
        <w:rPr>
          <w:rFonts w:cs="Arial"/>
          <w:sz w:val="24"/>
          <w:szCs w:val="24"/>
          <w:lang w:val="pt-PT"/>
        </w:rPr>
        <w:t xml:space="preserve">        Miembro Titular                                                          Miembro Titular</w:t>
      </w:r>
    </w:p>
    <w:p w14:paraId="1BD591AE" w14:textId="77777777" w:rsidR="00A275B6" w:rsidRPr="006D6090" w:rsidRDefault="00A275B6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1486D4C0" w14:textId="77777777" w:rsidR="00A275B6" w:rsidRDefault="00A275B6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52ECB264" w14:textId="77777777" w:rsidR="00A275B6" w:rsidRPr="006D6090" w:rsidRDefault="00A275B6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139C77FC" w14:textId="77777777" w:rsidR="00A275B6" w:rsidRPr="006D6090" w:rsidRDefault="00A275B6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  <w:r w:rsidRPr="006D6090">
        <w:rPr>
          <w:rFonts w:cs="Arial"/>
          <w:sz w:val="24"/>
          <w:szCs w:val="24"/>
        </w:rPr>
        <w:t xml:space="preserve">Srta. </w:t>
      </w:r>
      <w:proofErr w:type="spellStart"/>
      <w:r w:rsidRPr="006D6090">
        <w:rPr>
          <w:rFonts w:cs="Arial"/>
          <w:sz w:val="24"/>
          <w:szCs w:val="24"/>
        </w:rPr>
        <w:t>Joanis</w:t>
      </w:r>
      <w:proofErr w:type="spellEnd"/>
      <w:r w:rsidRPr="006D6090">
        <w:rPr>
          <w:rFonts w:cs="Arial"/>
          <w:sz w:val="24"/>
          <w:szCs w:val="24"/>
        </w:rPr>
        <w:t xml:space="preserve"> Alexandra Zavala Pérez                         </w:t>
      </w:r>
      <w:proofErr w:type="spellStart"/>
      <w:r w:rsidRPr="006D6090">
        <w:rPr>
          <w:rFonts w:cs="Arial"/>
          <w:sz w:val="24"/>
          <w:szCs w:val="24"/>
        </w:rPr>
        <w:t>Mag</w:t>
      </w:r>
      <w:proofErr w:type="spellEnd"/>
      <w:r w:rsidRPr="006D6090">
        <w:rPr>
          <w:rFonts w:cs="Arial"/>
          <w:sz w:val="24"/>
          <w:szCs w:val="24"/>
        </w:rPr>
        <w:t xml:space="preserve">. </w:t>
      </w:r>
      <w:proofErr w:type="spellStart"/>
      <w:r w:rsidRPr="006D6090">
        <w:rPr>
          <w:rFonts w:cs="Arial"/>
          <w:sz w:val="24"/>
          <w:szCs w:val="24"/>
        </w:rPr>
        <w:t>Wender</w:t>
      </w:r>
      <w:proofErr w:type="spellEnd"/>
      <w:r w:rsidRPr="006D6090">
        <w:rPr>
          <w:rFonts w:cs="Arial"/>
          <w:sz w:val="24"/>
          <w:szCs w:val="24"/>
        </w:rPr>
        <w:t xml:space="preserve"> Velásquez Huamani              </w:t>
      </w:r>
    </w:p>
    <w:p w14:paraId="2D2BBD11" w14:textId="5D847646" w:rsidR="00A275B6" w:rsidRPr="004A680C" w:rsidRDefault="00A275B6" w:rsidP="00A275B6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r w:rsidRPr="006D6090">
        <w:rPr>
          <w:rFonts w:cs="Arial"/>
          <w:sz w:val="24"/>
          <w:szCs w:val="24"/>
        </w:rPr>
        <w:t xml:space="preserve">              Miembro Titular                                                   </w:t>
      </w:r>
      <w:proofErr w:type="gramStart"/>
      <w:r w:rsidRPr="006D6090">
        <w:rPr>
          <w:rFonts w:cs="Arial"/>
          <w:sz w:val="24"/>
          <w:szCs w:val="24"/>
        </w:rPr>
        <w:t>Secretario</w:t>
      </w:r>
      <w:proofErr w:type="gramEnd"/>
      <w:r w:rsidRPr="006D6090">
        <w:rPr>
          <w:rFonts w:cs="Arial"/>
          <w:sz w:val="24"/>
          <w:szCs w:val="24"/>
        </w:rPr>
        <w:t xml:space="preserve"> del COFIA</w:t>
      </w:r>
      <w:r w:rsidRPr="004A680C">
        <w:rPr>
          <w:rFonts w:cs="Arial"/>
          <w:sz w:val="24"/>
          <w:szCs w:val="24"/>
        </w:rPr>
        <w:t xml:space="preserve">          </w:t>
      </w:r>
    </w:p>
    <w:p w14:paraId="65630168" w14:textId="20F259DB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  <w:lang w:val="pt-PT"/>
        </w:rPr>
      </w:pPr>
      <w:r w:rsidRPr="00A94FCC">
        <w:rPr>
          <w:rFonts w:cs="Arial"/>
          <w:sz w:val="24"/>
          <w:szCs w:val="24"/>
          <w:lang w:val="pt-PT"/>
        </w:rPr>
        <w:t xml:space="preserve">                                                                                   </w:t>
      </w:r>
      <w:r w:rsidRPr="00A94FCC">
        <w:rPr>
          <w:rFonts w:cs="Arial"/>
          <w:sz w:val="24"/>
          <w:szCs w:val="24"/>
          <w:lang w:val="pt-PT"/>
        </w:rPr>
        <w:tab/>
        <w:t xml:space="preserve">            </w:t>
      </w:r>
    </w:p>
    <w:p w14:paraId="2239DA42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2076E9E6" w14:textId="77777777" w:rsidR="00643639" w:rsidRPr="00A94FCC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sectPr w:rsidR="00643639" w:rsidRPr="00A94FCC" w:rsidSect="00666584">
      <w:headerReference w:type="default" r:id="rId8"/>
      <w:pgSz w:w="11910" w:h="16840"/>
      <w:pgMar w:top="1588" w:right="1278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D4F50" w14:textId="77777777" w:rsidR="001E62F2" w:rsidRDefault="001E62F2" w:rsidP="00A66AD7">
      <w:r>
        <w:separator/>
      </w:r>
    </w:p>
  </w:endnote>
  <w:endnote w:type="continuationSeparator" w:id="0">
    <w:p w14:paraId="2397115C" w14:textId="77777777" w:rsidR="001E62F2" w:rsidRDefault="001E62F2" w:rsidP="00A66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C275A" w14:textId="77777777" w:rsidR="001E62F2" w:rsidRDefault="001E62F2" w:rsidP="00A66AD7">
      <w:r>
        <w:separator/>
      </w:r>
    </w:p>
  </w:footnote>
  <w:footnote w:type="continuationSeparator" w:id="0">
    <w:p w14:paraId="4A029E12" w14:textId="77777777" w:rsidR="001E62F2" w:rsidRDefault="001E62F2" w:rsidP="00A66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3990" w14:textId="0A5D640C" w:rsidR="00A66AD7" w:rsidRPr="00A66AD7" w:rsidRDefault="00F7418E" w:rsidP="006A4D6A">
    <w:pPr>
      <w:pStyle w:val="Encabezado"/>
      <w:ind w:right="286"/>
      <w:jc w:val="right"/>
      <w:rPr>
        <w:rFonts w:ascii="Arial" w:hAnsi="Arial" w:cs="Arial"/>
        <w:sz w:val="18"/>
        <w:szCs w:val="18"/>
        <w:lang w:val="es-US"/>
      </w:rPr>
    </w:pPr>
    <w:r>
      <w:rPr>
        <w:rFonts w:ascii="Arial" w:hAnsi="Arial" w:cs="Arial"/>
        <w:sz w:val="18"/>
        <w:szCs w:val="18"/>
        <w:lang w:val="es-US"/>
      </w:rPr>
      <w:t xml:space="preserve">  </w:t>
    </w:r>
    <w:r w:rsidR="00A66AD7" w:rsidRPr="00A66AD7">
      <w:rPr>
        <w:rFonts w:ascii="Arial" w:hAnsi="Arial" w:cs="Arial"/>
        <w:sz w:val="18"/>
        <w:szCs w:val="18"/>
        <w:lang w:val="es-US"/>
      </w:rPr>
      <w:t xml:space="preserve">Acta de Sesión Extraordinaria </w:t>
    </w:r>
    <w:proofErr w:type="spellStart"/>
    <w:r w:rsidR="00A66AD7" w:rsidRPr="00A66AD7">
      <w:rPr>
        <w:rFonts w:ascii="Arial" w:hAnsi="Arial" w:cs="Arial"/>
        <w:sz w:val="18"/>
        <w:szCs w:val="18"/>
        <w:lang w:val="es-US"/>
      </w:rPr>
      <w:t>Nº</w:t>
    </w:r>
    <w:proofErr w:type="spellEnd"/>
    <w:r w:rsidR="00A66AD7" w:rsidRPr="00A66AD7">
      <w:rPr>
        <w:rFonts w:ascii="Arial" w:hAnsi="Arial" w:cs="Arial"/>
        <w:sz w:val="18"/>
        <w:szCs w:val="18"/>
        <w:lang w:val="es-US"/>
      </w:rPr>
      <w:t xml:space="preserve"> 0</w:t>
    </w:r>
    <w:r w:rsidR="00C501CB">
      <w:rPr>
        <w:rFonts w:ascii="Arial" w:hAnsi="Arial" w:cs="Arial"/>
        <w:sz w:val="18"/>
        <w:szCs w:val="18"/>
        <w:lang w:val="es-US"/>
      </w:rPr>
      <w:t>1</w:t>
    </w:r>
  </w:p>
  <w:p w14:paraId="66824F37" w14:textId="276949C3" w:rsidR="00A66AD7" w:rsidRPr="00A66AD7" w:rsidRDefault="00A66AD7" w:rsidP="006A4D6A">
    <w:pPr>
      <w:pStyle w:val="Encabezado"/>
      <w:ind w:right="286"/>
      <w:jc w:val="right"/>
      <w:rPr>
        <w:rFonts w:ascii="Arial" w:hAnsi="Arial" w:cs="Arial"/>
        <w:sz w:val="18"/>
        <w:szCs w:val="18"/>
        <w:lang w:val="es-US"/>
      </w:rPr>
    </w:pPr>
    <w:r w:rsidRPr="00A66AD7">
      <w:rPr>
        <w:rFonts w:ascii="Arial" w:hAnsi="Arial" w:cs="Arial"/>
        <w:sz w:val="18"/>
        <w:szCs w:val="18"/>
        <w:lang w:val="es-US"/>
      </w:rPr>
      <w:t>Consejo de Facultad de Ingeniería Ambiental</w:t>
    </w:r>
  </w:p>
  <w:p w14:paraId="57AB6DEC" w14:textId="2DE308AB" w:rsidR="00A66AD7" w:rsidRPr="00A66AD7" w:rsidRDefault="00B83556" w:rsidP="006A4D6A">
    <w:pPr>
      <w:pStyle w:val="Encabezado"/>
      <w:ind w:right="286"/>
      <w:jc w:val="right"/>
      <w:rPr>
        <w:rFonts w:ascii="Arial" w:hAnsi="Arial" w:cs="Arial"/>
        <w:sz w:val="18"/>
        <w:szCs w:val="18"/>
        <w:lang w:val="es-US"/>
      </w:rPr>
    </w:pPr>
    <w:r>
      <w:rPr>
        <w:rFonts w:ascii="Arial" w:hAnsi="Arial" w:cs="Arial"/>
        <w:sz w:val="18"/>
        <w:szCs w:val="18"/>
        <w:lang w:val="es-US"/>
      </w:rPr>
      <w:tab/>
    </w:r>
    <w:r w:rsidR="00C501CB">
      <w:rPr>
        <w:rFonts w:ascii="Arial" w:hAnsi="Arial" w:cs="Arial"/>
        <w:sz w:val="18"/>
        <w:szCs w:val="18"/>
        <w:lang w:val="es-US"/>
      </w:rPr>
      <w:t>08 de enero de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8304CD9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A0E6206"/>
    <w:multiLevelType w:val="hybridMultilevel"/>
    <w:tmpl w:val="92A2E3D2"/>
    <w:lvl w:ilvl="0" w:tplc="280A000F">
      <w:start w:val="1"/>
      <w:numFmt w:val="decimal"/>
      <w:lvlText w:val="%1."/>
      <w:lvlJc w:val="left"/>
      <w:pPr>
        <w:ind w:left="786" w:hanging="360"/>
      </w:p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13838FE"/>
    <w:multiLevelType w:val="hybridMultilevel"/>
    <w:tmpl w:val="55C6DFA4"/>
    <w:lvl w:ilvl="0" w:tplc="20328EE4">
      <w:start w:val="1"/>
      <w:numFmt w:val="decimal"/>
      <w:lvlText w:val="%1."/>
      <w:lvlJc w:val="left"/>
      <w:pPr>
        <w:ind w:left="462" w:hanging="360"/>
        <w:jc w:val="right"/>
      </w:pPr>
      <w:rPr>
        <w:rFonts w:hint="default"/>
        <w:w w:val="100"/>
        <w:lang w:val="es-ES" w:eastAsia="en-US" w:bidi="ar-SA"/>
      </w:rPr>
    </w:lvl>
    <w:lvl w:ilvl="1" w:tplc="4F7CCB00">
      <w:numFmt w:val="bullet"/>
      <w:lvlText w:val="•"/>
      <w:lvlJc w:val="left"/>
      <w:pPr>
        <w:ind w:left="1300" w:hanging="360"/>
      </w:pPr>
      <w:rPr>
        <w:rFonts w:hint="default"/>
        <w:lang w:val="es-ES" w:eastAsia="en-US" w:bidi="ar-SA"/>
      </w:rPr>
    </w:lvl>
    <w:lvl w:ilvl="2" w:tplc="700044A2">
      <w:numFmt w:val="bullet"/>
      <w:lvlText w:val="•"/>
      <w:lvlJc w:val="left"/>
      <w:pPr>
        <w:ind w:left="2141" w:hanging="360"/>
      </w:pPr>
      <w:rPr>
        <w:rFonts w:hint="default"/>
        <w:lang w:val="es-ES" w:eastAsia="en-US" w:bidi="ar-SA"/>
      </w:rPr>
    </w:lvl>
    <w:lvl w:ilvl="3" w:tplc="55B20FF0">
      <w:numFmt w:val="bullet"/>
      <w:lvlText w:val="•"/>
      <w:lvlJc w:val="left"/>
      <w:pPr>
        <w:ind w:left="2981" w:hanging="360"/>
      </w:pPr>
      <w:rPr>
        <w:rFonts w:hint="default"/>
        <w:lang w:val="es-ES" w:eastAsia="en-US" w:bidi="ar-SA"/>
      </w:rPr>
    </w:lvl>
    <w:lvl w:ilvl="4" w:tplc="E6BC42C6">
      <w:numFmt w:val="bullet"/>
      <w:lvlText w:val="•"/>
      <w:lvlJc w:val="left"/>
      <w:pPr>
        <w:ind w:left="3822" w:hanging="360"/>
      </w:pPr>
      <w:rPr>
        <w:rFonts w:hint="default"/>
        <w:lang w:val="es-ES" w:eastAsia="en-US" w:bidi="ar-SA"/>
      </w:rPr>
    </w:lvl>
    <w:lvl w:ilvl="5" w:tplc="08E82BF4">
      <w:numFmt w:val="bullet"/>
      <w:lvlText w:val="•"/>
      <w:lvlJc w:val="left"/>
      <w:pPr>
        <w:ind w:left="4663" w:hanging="360"/>
      </w:pPr>
      <w:rPr>
        <w:rFonts w:hint="default"/>
        <w:lang w:val="es-ES" w:eastAsia="en-US" w:bidi="ar-SA"/>
      </w:rPr>
    </w:lvl>
    <w:lvl w:ilvl="6" w:tplc="930E17AA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7" w:tplc="1628450E">
      <w:numFmt w:val="bullet"/>
      <w:lvlText w:val="•"/>
      <w:lvlJc w:val="left"/>
      <w:pPr>
        <w:ind w:left="6344" w:hanging="360"/>
      </w:pPr>
      <w:rPr>
        <w:rFonts w:hint="default"/>
        <w:lang w:val="es-ES" w:eastAsia="en-US" w:bidi="ar-SA"/>
      </w:rPr>
    </w:lvl>
    <w:lvl w:ilvl="8" w:tplc="92C0755A">
      <w:numFmt w:val="bullet"/>
      <w:lvlText w:val="•"/>
      <w:lvlJc w:val="left"/>
      <w:pPr>
        <w:ind w:left="7185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63A5EC3"/>
    <w:multiLevelType w:val="hybridMultilevel"/>
    <w:tmpl w:val="30D84DD4"/>
    <w:lvl w:ilvl="0" w:tplc="1D50E6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auto"/>
        <w:sz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C0868"/>
    <w:multiLevelType w:val="hybridMultilevel"/>
    <w:tmpl w:val="6232A29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F17DE"/>
    <w:multiLevelType w:val="hybridMultilevel"/>
    <w:tmpl w:val="A770FDC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167E12"/>
    <w:multiLevelType w:val="hybridMultilevel"/>
    <w:tmpl w:val="DAF0AF34"/>
    <w:lvl w:ilvl="0" w:tplc="280A000F">
      <w:start w:val="1"/>
      <w:numFmt w:val="decimal"/>
      <w:lvlText w:val="%1."/>
      <w:lvlJc w:val="left"/>
      <w:pPr>
        <w:ind w:left="502" w:hanging="360"/>
      </w:pPr>
    </w:lvl>
    <w:lvl w:ilvl="1" w:tplc="280A0019">
      <w:start w:val="1"/>
      <w:numFmt w:val="lowerLetter"/>
      <w:lvlText w:val="%2."/>
      <w:lvlJc w:val="left"/>
      <w:pPr>
        <w:ind w:left="-5506" w:hanging="360"/>
      </w:pPr>
    </w:lvl>
    <w:lvl w:ilvl="2" w:tplc="280A001B" w:tentative="1">
      <w:start w:val="1"/>
      <w:numFmt w:val="lowerRoman"/>
      <w:lvlText w:val="%3."/>
      <w:lvlJc w:val="right"/>
      <w:pPr>
        <w:ind w:left="-4786" w:hanging="180"/>
      </w:pPr>
    </w:lvl>
    <w:lvl w:ilvl="3" w:tplc="280A000F" w:tentative="1">
      <w:start w:val="1"/>
      <w:numFmt w:val="decimal"/>
      <w:lvlText w:val="%4."/>
      <w:lvlJc w:val="left"/>
      <w:pPr>
        <w:ind w:left="-4066" w:hanging="360"/>
      </w:pPr>
    </w:lvl>
    <w:lvl w:ilvl="4" w:tplc="280A0019" w:tentative="1">
      <w:start w:val="1"/>
      <w:numFmt w:val="lowerLetter"/>
      <w:lvlText w:val="%5."/>
      <w:lvlJc w:val="left"/>
      <w:pPr>
        <w:ind w:left="-3346" w:hanging="360"/>
      </w:pPr>
    </w:lvl>
    <w:lvl w:ilvl="5" w:tplc="280A001B" w:tentative="1">
      <w:start w:val="1"/>
      <w:numFmt w:val="lowerRoman"/>
      <w:lvlText w:val="%6."/>
      <w:lvlJc w:val="right"/>
      <w:pPr>
        <w:ind w:left="-2626" w:hanging="180"/>
      </w:pPr>
    </w:lvl>
    <w:lvl w:ilvl="6" w:tplc="280A000F" w:tentative="1">
      <w:start w:val="1"/>
      <w:numFmt w:val="decimal"/>
      <w:lvlText w:val="%7."/>
      <w:lvlJc w:val="left"/>
      <w:pPr>
        <w:ind w:left="-1906" w:hanging="360"/>
      </w:pPr>
    </w:lvl>
    <w:lvl w:ilvl="7" w:tplc="280A0019" w:tentative="1">
      <w:start w:val="1"/>
      <w:numFmt w:val="lowerLetter"/>
      <w:lvlText w:val="%8."/>
      <w:lvlJc w:val="left"/>
      <w:pPr>
        <w:ind w:left="-1186" w:hanging="360"/>
      </w:pPr>
    </w:lvl>
    <w:lvl w:ilvl="8" w:tplc="280A001B" w:tentative="1">
      <w:start w:val="1"/>
      <w:numFmt w:val="lowerRoman"/>
      <w:lvlText w:val="%9."/>
      <w:lvlJc w:val="right"/>
      <w:pPr>
        <w:ind w:left="-466" w:hanging="180"/>
      </w:pPr>
    </w:lvl>
  </w:abstractNum>
  <w:abstractNum w:abstractNumId="7" w15:restartNumberingAfterBreak="0">
    <w:nsid w:val="47F016D1"/>
    <w:multiLevelType w:val="hybridMultilevel"/>
    <w:tmpl w:val="01D231BC"/>
    <w:lvl w:ilvl="0" w:tplc="6BBC9D1C">
      <w:numFmt w:val="bullet"/>
      <w:lvlText w:val="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CAA7A12">
      <w:numFmt w:val="bullet"/>
      <w:lvlText w:val=""/>
      <w:lvlJc w:val="left"/>
      <w:pPr>
        <w:ind w:left="68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645C9DEE">
      <w:numFmt w:val="bullet"/>
      <w:lvlText w:val="•"/>
      <w:lvlJc w:val="left"/>
      <w:pPr>
        <w:ind w:left="1021" w:hanging="180"/>
      </w:pPr>
      <w:rPr>
        <w:rFonts w:hint="default"/>
        <w:lang w:val="es-ES" w:eastAsia="en-US" w:bidi="ar-SA"/>
      </w:rPr>
    </w:lvl>
    <w:lvl w:ilvl="3" w:tplc="5C8E41A6">
      <w:numFmt w:val="bullet"/>
      <w:lvlText w:val="•"/>
      <w:lvlJc w:val="left"/>
      <w:pPr>
        <w:ind w:left="1362" w:hanging="180"/>
      </w:pPr>
      <w:rPr>
        <w:rFonts w:hint="default"/>
        <w:lang w:val="es-ES" w:eastAsia="en-US" w:bidi="ar-SA"/>
      </w:rPr>
    </w:lvl>
    <w:lvl w:ilvl="4" w:tplc="F3629B5A">
      <w:numFmt w:val="bullet"/>
      <w:lvlText w:val="•"/>
      <w:lvlJc w:val="left"/>
      <w:pPr>
        <w:ind w:left="1704" w:hanging="180"/>
      </w:pPr>
      <w:rPr>
        <w:rFonts w:hint="default"/>
        <w:lang w:val="es-ES" w:eastAsia="en-US" w:bidi="ar-SA"/>
      </w:rPr>
    </w:lvl>
    <w:lvl w:ilvl="5" w:tplc="40F0B3F2">
      <w:numFmt w:val="bullet"/>
      <w:lvlText w:val="•"/>
      <w:lvlJc w:val="left"/>
      <w:pPr>
        <w:ind w:left="2045" w:hanging="180"/>
      </w:pPr>
      <w:rPr>
        <w:rFonts w:hint="default"/>
        <w:lang w:val="es-ES" w:eastAsia="en-US" w:bidi="ar-SA"/>
      </w:rPr>
    </w:lvl>
    <w:lvl w:ilvl="6" w:tplc="CFF8E484">
      <w:numFmt w:val="bullet"/>
      <w:lvlText w:val="•"/>
      <w:lvlJc w:val="left"/>
      <w:pPr>
        <w:ind w:left="2386" w:hanging="180"/>
      </w:pPr>
      <w:rPr>
        <w:rFonts w:hint="default"/>
        <w:lang w:val="es-ES" w:eastAsia="en-US" w:bidi="ar-SA"/>
      </w:rPr>
    </w:lvl>
    <w:lvl w:ilvl="7" w:tplc="285820D0">
      <w:numFmt w:val="bullet"/>
      <w:lvlText w:val="•"/>
      <w:lvlJc w:val="left"/>
      <w:pPr>
        <w:ind w:left="2728" w:hanging="180"/>
      </w:pPr>
      <w:rPr>
        <w:rFonts w:hint="default"/>
        <w:lang w:val="es-ES" w:eastAsia="en-US" w:bidi="ar-SA"/>
      </w:rPr>
    </w:lvl>
    <w:lvl w:ilvl="8" w:tplc="4322BC80">
      <w:numFmt w:val="bullet"/>
      <w:lvlText w:val="•"/>
      <w:lvlJc w:val="left"/>
      <w:pPr>
        <w:ind w:left="3069" w:hanging="180"/>
      </w:pPr>
      <w:rPr>
        <w:rFonts w:hint="default"/>
        <w:lang w:val="es-ES" w:eastAsia="en-US" w:bidi="ar-SA"/>
      </w:rPr>
    </w:lvl>
  </w:abstractNum>
  <w:abstractNum w:abstractNumId="8" w15:restartNumberingAfterBreak="0">
    <w:nsid w:val="4DFA22F7"/>
    <w:multiLevelType w:val="hybridMultilevel"/>
    <w:tmpl w:val="F698D776"/>
    <w:lvl w:ilvl="0" w:tplc="6A3CDE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765AE"/>
    <w:multiLevelType w:val="hybridMultilevel"/>
    <w:tmpl w:val="57BE7200"/>
    <w:lvl w:ilvl="0" w:tplc="280A000B">
      <w:start w:val="1"/>
      <w:numFmt w:val="bullet"/>
      <w:lvlText w:val=""/>
      <w:lvlJc w:val="left"/>
      <w:pPr>
        <w:ind w:left="1062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782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0" w15:restartNumberingAfterBreak="0">
    <w:nsid w:val="5C8054A0"/>
    <w:multiLevelType w:val="hybridMultilevel"/>
    <w:tmpl w:val="073C0866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932C8"/>
    <w:multiLevelType w:val="hybridMultilevel"/>
    <w:tmpl w:val="C478BC6E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6F096C89"/>
    <w:multiLevelType w:val="hybridMultilevel"/>
    <w:tmpl w:val="3E96727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184F60"/>
    <w:multiLevelType w:val="hybridMultilevel"/>
    <w:tmpl w:val="BE3EEF2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627660">
    <w:abstractNumId w:val="2"/>
  </w:num>
  <w:num w:numId="2" w16cid:durableId="79983910">
    <w:abstractNumId w:val="6"/>
  </w:num>
  <w:num w:numId="3" w16cid:durableId="1716271774">
    <w:abstractNumId w:val="3"/>
  </w:num>
  <w:num w:numId="4" w16cid:durableId="1454638662">
    <w:abstractNumId w:val="0"/>
  </w:num>
  <w:num w:numId="5" w16cid:durableId="1994523602">
    <w:abstractNumId w:val="7"/>
  </w:num>
  <w:num w:numId="6" w16cid:durableId="1928079323">
    <w:abstractNumId w:val="9"/>
  </w:num>
  <w:num w:numId="7" w16cid:durableId="1470826459">
    <w:abstractNumId w:val="1"/>
  </w:num>
  <w:num w:numId="8" w16cid:durableId="239021915">
    <w:abstractNumId w:val="0"/>
  </w:num>
  <w:num w:numId="9" w16cid:durableId="1204826486">
    <w:abstractNumId w:val="0"/>
  </w:num>
  <w:num w:numId="10" w16cid:durableId="849024294">
    <w:abstractNumId w:val="0"/>
  </w:num>
  <w:num w:numId="11" w16cid:durableId="600071219">
    <w:abstractNumId w:val="0"/>
  </w:num>
  <w:num w:numId="12" w16cid:durableId="1892375757">
    <w:abstractNumId w:val="13"/>
  </w:num>
  <w:num w:numId="13" w16cid:durableId="1536700374">
    <w:abstractNumId w:val="4"/>
  </w:num>
  <w:num w:numId="14" w16cid:durableId="1573002456">
    <w:abstractNumId w:val="12"/>
  </w:num>
  <w:num w:numId="15" w16cid:durableId="759833055">
    <w:abstractNumId w:val="8"/>
  </w:num>
  <w:num w:numId="16" w16cid:durableId="689338033">
    <w:abstractNumId w:val="5"/>
  </w:num>
  <w:num w:numId="17" w16cid:durableId="589698658">
    <w:abstractNumId w:val="11"/>
  </w:num>
  <w:num w:numId="18" w16cid:durableId="90977394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E6"/>
    <w:rsid w:val="00007791"/>
    <w:rsid w:val="0001323F"/>
    <w:rsid w:val="000160D3"/>
    <w:rsid w:val="000256F7"/>
    <w:rsid w:val="0003048E"/>
    <w:rsid w:val="00036566"/>
    <w:rsid w:val="00045476"/>
    <w:rsid w:val="00046675"/>
    <w:rsid w:val="000536A0"/>
    <w:rsid w:val="00065BF3"/>
    <w:rsid w:val="00094489"/>
    <w:rsid w:val="00095D22"/>
    <w:rsid w:val="000A0721"/>
    <w:rsid w:val="000B3BA3"/>
    <w:rsid w:val="000C26F9"/>
    <w:rsid w:val="000C3997"/>
    <w:rsid w:val="000D008F"/>
    <w:rsid w:val="000D4701"/>
    <w:rsid w:val="000D5CD2"/>
    <w:rsid w:val="000D680F"/>
    <w:rsid w:val="000E414D"/>
    <w:rsid w:val="000E47DF"/>
    <w:rsid w:val="000E6A72"/>
    <w:rsid w:val="000E6E0C"/>
    <w:rsid w:val="000E7908"/>
    <w:rsid w:val="000F27B4"/>
    <w:rsid w:val="001049A5"/>
    <w:rsid w:val="00112F71"/>
    <w:rsid w:val="00115CA1"/>
    <w:rsid w:val="001201E2"/>
    <w:rsid w:val="001227F5"/>
    <w:rsid w:val="00147354"/>
    <w:rsid w:val="00152460"/>
    <w:rsid w:val="001526E8"/>
    <w:rsid w:val="00155A4F"/>
    <w:rsid w:val="00156722"/>
    <w:rsid w:val="0016506F"/>
    <w:rsid w:val="00165B88"/>
    <w:rsid w:val="00166802"/>
    <w:rsid w:val="001738C0"/>
    <w:rsid w:val="00173A86"/>
    <w:rsid w:val="00177424"/>
    <w:rsid w:val="00184CEC"/>
    <w:rsid w:val="00190C57"/>
    <w:rsid w:val="00196253"/>
    <w:rsid w:val="001974A6"/>
    <w:rsid w:val="001A02EA"/>
    <w:rsid w:val="001A3FA0"/>
    <w:rsid w:val="001A5C1C"/>
    <w:rsid w:val="001A64F6"/>
    <w:rsid w:val="001C5F92"/>
    <w:rsid w:val="001C7080"/>
    <w:rsid w:val="001C7541"/>
    <w:rsid w:val="001D19AF"/>
    <w:rsid w:val="001D4961"/>
    <w:rsid w:val="001D499A"/>
    <w:rsid w:val="001E62F2"/>
    <w:rsid w:val="001F4809"/>
    <w:rsid w:val="00204ADC"/>
    <w:rsid w:val="00206498"/>
    <w:rsid w:val="002108A9"/>
    <w:rsid w:val="00220EA6"/>
    <w:rsid w:val="002221A7"/>
    <w:rsid w:val="002374E0"/>
    <w:rsid w:val="00237C07"/>
    <w:rsid w:val="00247892"/>
    <w:rsid w:val="00250D19"/>
    <w:rsid w:val="00251F8E"/>
    <w:rsid w:val="00255A69"/>
    <w:rsid w:val="00260C06"/>
    <w:rsid w:val="002616F0"/>
    <w:rsid w:val="00262613"/>
    <w:rsid w:val="00273607"/>
    <w:rsid w:val="00274A52"/>
    <w:rsid w:val="00281120"/>
    <w:rsid w:val="002835FB"/>
    <w:rsid w:val="002874CE"/>
    <w:rsid w:val="00296128"/>
    <w:rsid w:val="002A1756"/>
    <w:rsid w:val="002A5294"/>
    <w:rsid w:val="002A7A78"/>
    <w:rsid w:val="002B1B0F"/>
    <w:rsid w:val="002B54E2"/>
    <w:rsid w:val="002C69F6"/>
    <w:rsid w:val="002D24D5"/>
    <w:rsid w:val="002D2DA3"/>
    <w:rsid w:val="002F1621"/>
    <w:rsid w:val="002F5E7A"/>
    <w:rsid w:val="002F670C"/>
    <w:rsid w:val="003015A8"/>
    <w:rsid w:val="00302800"/>
    <w:rsid w:val="003049E1"/>
    <w:rsid w:val="00304F54"/>
    <w:rsid w:val="00305228"/>
    <w:rsid w:val="00306677"/>
    <w:rsid w:val="003066C6"/>
    <w:rsid w:val="003254CA"/>
    <w:rsid w:val="00325EE5"/>
    <w:rsid w:val="003313C0"/>
    <w:rsid w:val="003363A9"/>
    <w:rsid w:val="00337048"/>
    <w:rsid w:val="00342465"/>
    <w:rsid w:val="003477D5"/>
    <w:rsid w:val="003526B9"/>
    <w:rsid w:val="00352F64"/>
    <w:rsid w:val="00355754"/>
    <w:rsid w:val="00380968"/>
    <w:rsid w:val="00384AF1"/>
    <w:rsid w:val="003A5DE5"/>
    <w:rsid w:val="003B1050"/>
    <w:rsid w:val="003B4D41"/>
    <w:rsid w:val="003B5C29"/>
    <w:rsid w:val="003B701E"/>
    <w:rsid w:val="003C604E"/>
    <w:rsid w:val="003D0597"/>
    <w:rsid w:val="003D390C"/>
    <w:rsid w:val="003E391E"/>
    <w:rsid w:val="003E4190"/>
    <w:rsid w:val="003E474E"/>
    <w:rsid w:val="003F58A9"/>
    <w:rsid w:val="004005A2"/>
    <w:rsid w:val="00405E7C"/>
    <w:rsid w:val="004249EA"/>
    <w:rsid w:val="00424F88"/>
    <w:rsid w:val="004314E3"/>
    <w:rsid w:val="00432F3B"/>
    <w:rsid w:val="0043659A"/>
    <w:rsid w:val="00436775"/>
    <w:rsid w:val="004367AE"/>
    <w:rsid w:val="004517E1"/>
    <w:rsid w:val="00451FCB"/>
    <w:rsid w:val="00463572"/>
    <w:rsid w:val="00473A3D"/>
    <w:rsid w:val="00474C14"/>
    <w:rsid w:val="00477271"/>
    <w:rsid w:val="00485943"/>
    <w:rsid w:val="00490B57"/>
    <w:rsid w:val="00492723"/>
    <w:rsid w:val="00497545"/>
    <w:rsid w:val="004A4BDB"/>
    <w:rsid w:val="004A72F5"/>
    <w:rsid w:val="004A7F1E"/>
    <w:rsid w:val="004B64F8"/>
    <w:rsid w:val="004D1339"/>
    <w:rsid w:val="004D203E"/>
    <w:rsid w:val="004D5F86"/>
    <w:rsid w:val="004D64A2"/>
    <w:rsid w:val="004E21EC"/>
    <w:rsid w:val="004E4D44"/>
    <w:rsid w:val="004E7D9D"/>
    <w:rsid w:val="00500DE3"/>
    <w:rsid w:val="005137B0"/>
    <w:rsid w:val="00526B8B"/>
    <w:rsid w:val="0053027A"/>
    <w:rsid w:val="00530C74"/>
    <w:rsid w:val="005332F2"/>
    <w:rsid w:val="00534B58"/>
    <w:rsid w:val="00534F60"/>
    <w:rsid w:val="0053702C"/>
    <w:rsid w:val="005420D9"/>
    <w:rsid w:val="00542B6F"/>
    <w:rsid w:val="00551DBE"/>
    <w:rsid w:val="0055380C"/>
    <w:rsid w:val="00571706"/>
    <w:rsid w:val="00584902"/>
    <w:rsid w:val="00594B81"/>
    <w:rsid w:val="005A6176"/>
    <w:rsid w:val="005A7409"/>
    <w:rsid w:val="005B2171"/>
    <w:rsid w:val="005B6ED6"/>
    <w:rsid w:val="005B786E"/>
    <w:rsid w:val="005C5AB3"/>
    <w:rsid w:val="005D1C8B"/>
    <w:rsid w:val="005F6B35"/>
    <w:rsid w:val="00601862"/>
    <w:rsid w:val="00602EEE"/>
    <w:rsid w:val="00603858"/>
    <w:rsid w:val="0061053A"/>
    <w:rsid w:val="00617C9D"/>
    <w:rsid w:val="0062004E"/>
    <w:rsid w:val="00620D79"/>
    <w:rsid w:val="0062427B"/>
    <w:rsid w:val="00634C36"/>
    <w:rsid w:val="006400EE"/>
    <w:rsid w:val="00643639"/>
    <w:rsid w:val="0064652F"/>
    <w:rsid w:val="0064657F"/>
    <w:rsid w:val="00646B7C"/>
    <w:rsid w:val="00652707"/>
    <w:rsid w:val="00655540"/>
    <w:rsid w:val="00655F1F"/>
    <w:rsid w:val="006633E0"/>
    <w:rsid w:val="00666584"/>
    <w:rsid w:val="00680155"/>
    <w:rsid w:val="0068335B"/>
    <w:rsid w:val="006876DC"/>
    <w:rsid w:val="00693084"/>
    <w:rsid w:val="006A1CE3"/>
    <w:rsid w:val="006A3783"/>
    <w:rsid w:val="006A3BF3"/>
    <w:rsid w:val="006A4D6A"/>
    <w:rsid w:val="006B01E8"/>
    <w:rsid w:val="006B63B1"/>
    <w:rsid w:val="006C549D"/>
    <w:rsid w:val="006C55EB"/>
    <w:rsid w:val="006C5E10"/>
    <w:rsid w:val="006D02D0"/>
    <w:rsid w:val="006D0753"/>
    <w:rsid w:val="006D181E"/>
    <w:rsid w:val="006D49B8"/>
    <w:rsid w:val="006E5555"/>
    <w:rsid w:val="006F0A32"/>
    <w:rsid w:val="00700B95"/>
    <w:rsid w:val="00712EBC"/>
    <w:rsid w:val="00714C86"/>
    <w:rsid w:val="007200EC"/>
    <w:rsid w:val="00720C74"/>
    <w:rsid w:val="007213A8"/>
    <w:rsid w:val="007224FC"/>
    <w:rsid w:val="00722DC8"/>
    <w:rsid w:val="00727585"/>
    <w:rsid w:val="00727976"/>
    <w:rsid w:val="00731C7D"/>
    <w:rsid w:val="007348B1"/>
    <w:rsid w:val="00745D27"/>
    <w:rsid w:val="007468AD"/>
    <w:rsid w:val="00764E5F"/>
    <w:rsid w:val="00765D4C"/>
    <w:rsid w:val="007664A4"/>
    <w:rsid w:val="00767C51"/>
    <w:rsid w:val="007700E6"/>
    <w:rsid w:val="00771F31"/>
    <w:rsid w:val="00775570"/>
    <w:rsid w:val="00776C8B"/>
    <w:rsid w:val="007823E7"/>
    <w:rsid w:val="007846C2"/>
    <w:rsid w:val="0078517B"/>
    <w:rsid w:val="0078694B"/>
    <w:rsid w:val="007879A8"/>
    <w:rsid w:val="00794BAB"/>
    <w:rsid w:val="00794D16"/>
    <w:rsid w:val="00795234"/>
    <w:rsid w:val="007A3E8C"/>
    <w:rsid w:val="007B13FC"/>
    <w:rsid w:val="007B5A2E"/>
    <w:rsid w:val="007B5FC9"/>
    <w:rsid w:val="007C03DD"/>
    <w:rsid w:val="007C31A4"/>
    <w:rsid w:val="007C33EF"/>
    <w:rsid w:val="007C42B9"/>
    <w:rsid w:val="007C4899"/>
    <w:rsid w:val="007C6050"/>
    <w:rsid w:val="007C7A52"/>
    <w:rsid w:val="007D41F6"/>
    <w:rsid w:val="007D5690"/>
    <w:rsid w:val="007E07A0"/>
    <w:rsid w:val="007E14CD"/>
    <w:rsid w:val="007E296C"/>
    <w:rsid w:val="007E4749"/>
    <w:rsid w:val="007F0799"/>
    <w:rsid w:val="007F0BF1"/>
    <w:rsid w:val="0080056F"/>
    <w:rsid w:val="008040E1"/>
    <w:rsid w:val="00806479"/>
    <w:rsid w:val="00820348"/>
    <w:rsid w:val="008321D9"/>
    <w:rsid w:val="00837360"/>
    <w:rsid w:val="00840F86"/>
    <w:rsid w:val="008477F6"/>
    <w:rsid w:val="008534A1"/>
    <w:rsid w:val="00854865"/>
    <w:rsid w:val="00855DD6"/>
    <w:rsid w:val="008566E4"/>
    <w:rsid w:val="00861D44"/>
    <w:rsid w:val="00867A60"/>
    <w:rsid w:val="008731F5"/>
    <w:rsid w:val="0088189A"/>
    <w:rsid w:val="00882E89"/>
    <w:rsid w:val="00884831"/>
    <w:rsid w:val="0088669E"/>
    <w:rsid w:val="00886DA9"/>
    <w:rsid w:val="0089349C"/>
    <w:rsid w:val="008939BE"/>
    <w:rsid w:val="0089759A"/>
    <w:rsid w:val="008A0CB4"/>
    <w:rsid w:val="008A1B0A"/>
    <w:rsid w:val="008A20DF"/>
    <w:rsid w:val="008A23DB"/>
    <w:rsid w:val="008A5EDB"/>
    <w:rsid w:val="008B07A6"/>
    <w:rsid w:val="008B0AB3"/>
    <w:rsid w:val="008B72F3"/>
    <w:rsid w:val="008B7AEF"/>
    <w:rsid w:val="008C0CF9"/>
    <w:rsid w:val="008C5F3F"/>
    <w:rsid w:val="008D5FD0"/>
    <w:rsid w:val="008E03FF"/>
    <w:rsid w:val="008E298D"/>
    <w:rsid w:val="008E4782"/>
    <w:rsid w:val="008E7A5C"/>
    <w:rsid w:val="008F503D"/>
    <w:rsid w:val="008F61BF"/>
    <w:rsid w:val="00900BD8"/>
    <w:rsid w:val="00903CFD"/>
    <w:rsid w:val="00905DD0"/>
    <w:rsid w:val="009108D7"/>
    <w:rsid w:val="009142EC"/>
    <w:rsid w:val="00921E19"/>
    <w:rsid w:val="00934F27"/>
    <w:rsid w:val="00935340"/>
    <w:rsid w:val="00944439"/>
    <w:rsid w:val="009458E6"/>
    <w:rsid w:val="00947294"/>
    <w:rsid w:val="00961075"/>
    <w:rsid w:val="0096347B"/>
    <w:rsid w:val="00963514"/>
    <w:rsid w:val="00966C2E"/>
    <w:rsid w:val="00967129"/>
    <w:rsid w:val="00975EA8"/>
    <w:rsid w:val="009936C8"/>
    <w:rsid w:val="009941B2"/>
    <w:rsid w:val="009A6682"/>
    <w:rsid w:val="009B7C08"/>
    <w:rsid w:val="009C02F4"/>
    <w:rsid w:val="009C132E"/>
    <w:rsid w:val="009C3A92"/>
    <w:rsid w:val="009C51B6"/>
    <w:rsid w:val="009E0AA4"/>
    <w:rsid w:val="009E2055"/>
    <w:rsid w:val="009E7560"/>
    <w:rsid w:val="009E7562"/>
    <w:rsid w:val="009F43A9"/>
    <w:rsid w:val="00A11C39"/>
    <w:rsid w:val="00A22239"/>
    <w:rsid w:val="00A230AE"/>
    <w:rsid w:val="00A275B6"/>
    <w:rsid w:val="00A302AC"/>
    <w:rsid w:val="00A30CA9"/>
    <w:rsid w:val="00A32659"/>
    <w:rsid w:val="00A34A4C"/>
    <w:rsid w:val="00A536E4"/>
    <w:rsid w:val="00A5570E"/>
    <w:rsid w:val="00A616D6"/>
    <w:rsid w:val="00A62579"/>
    <w:rsid w:val="00A62B55"/>
    <w:rsid w:val="00A64501"/>
    <w:rsid w:val="00A6587E"/>
    <w:rsid w:val="00A66AD7"/>
    <w:rsid w:val="00A71EEB"/>
    <w:rsid w:val="00A75F8D"/>
    <w:rsid w:val="00A770F0"/>
    <w:rsid w:val="00A80DA9"/>
    <w:rsid w:val="00A80EB5"/>
    <w:rsid w:val="00A81341"/>
    <w:rsid w:val="00A82196"/>
    <w:rsid w:val="00A87C97"/>
    <w:rsid w:val="00A93C43"/>
    <w:rsid w:val="00A95F27"/>
    <w:rsid w:val="00AA1FA0"/>
    <w:rsid w:val="00AA5059"/>
    <w:rsid w:val="00AB7E58"/>
    <w:rsid w:val="00AD1B53"/>
    <w:rsid w:val="00AE1780"/>
    <w:rsid w:val="00AE351F"/>
    <w:rsid w:val="00AE559C"/>
    <w:rsid w:val="00AF14D2"/>
    <w:rsid w:val="00AF5427"/>
    <w:rsid w:val="00AF6B56"/>
    <w:rsid w:val="00B034F1"/>
    <w:rsid w:val="00B04B81"/>
    <w:rsid w:val="00B074A0"/>
    <w:rsid w:val="00B11387"/>
    <w:rsid w:val="00B11676"/>
    <w:rsid w:val="00B12439"/>
    <w:rsid w:val="00B229FE"/>
    <w:rsid w:val="00B22B1B"/>
    <w:rsid w:val="00B23A29"/>
    <w:rsid w:val="00B25DCE"/>
    <w:rsid w:val="00B26317"/>
    <w:rsid w:val="00B42063"/>
    <w:rsid w:val="00B4599A"/>
    <w:rsid w:val="00B56EB2"/>
    <w:rsid w:val="00B61D7A"/>
    <w:rsid w:val="00B6307A"/>
    <w:rsid w:val="00B63735"/>
    <w:rsid w:val="00B67BB4"/>
    <w:rsid w:val="00B71875"/>
    <w:rsid w:val="00B75D17"/>
    <w:rsid w:val="00B76696"/>
    <w:rsid w:val="00B77E16"/>
    <w:rsid w:val="00B83556"/>
    <w:rsid w:val="00BA05AA"/>
    <w:rsid w:val="00BA0E44"/>
    <w:rsid w:val="00BA6EC9"/>
    <w:rsid w:val="00BB09FF"/>
    <w:rsid w:val="00BB2D1F"/>
    <w:rsid w:val="00BB3618"/>
    <w:rsid w:val="00BC49C7"/>
    <w:rsid w:val="00BC60C2"/>
    <w:rsid w:val="00BD1333"/>
    <w:rsid w:val="00BE119B"/>
    <w:rsid w:val="00BE428B"/>
    <w:rsid w:val="00BE500F"/>
    <w:rsid w:val="00BE7490"/>
    <w:rsid w:val="00BF23DE"/>
    <w:rsid w:val="00C03A0F"/>
    <w:rsid w:val="00C05214"/>
    <w:rsid w:val="00C06456"/>
    <w:rsid w:val="00C155D6"/>
    <w:rsid w:val="00C25BD6"/>
    <w:rsid w:val="00C27C92"/>
    <w:rsid w:val="00C34648"/>
    <w:rsid w:val="00C34F66"/>
    <w:rsid w:val="00C37C18"/>
    <w:rsid w:val="00C4182D"/>
    <w:rsid w:val="00C501CB"/>
    <w:rsid w:val="00C51A83"/>
    <w:rsid w:val="00C51C3D"/>
    <w:rsid w:val="00C53E8B"/>
    <w:rsid w:val="00C54B3D"/>
    <w:rsid w:val="00C573D1"/>
    <w:rsid w:val="00C66028"/>
    <w:rsid w:val="00C711BD"/>
    <w:rsid w:val="00C8078B"/>
    <w:rsid w:val="00C85E42"/>
    <w:rsid w:val="00C90E05"/>
    <w:rsid w:val="00C969F3"/>
    <w:rsid w:val="00C96B89"/>
    <w:rsid w:val="00CA05B2"/>
    <w:rsid w:val="00CA094E"/>
    <w:rsid w:val="00CA4C24"/>
    <w:rsid w:val="00CA7F6A"/>
    <w:rsid w:val="00CA7FDA"/>
    <w:rsid w:val="00CB38AC"/>
    <w:rsid w:val="00CC510D"/>
    <w:rsid w:val="00CD0851"/>
    <w:rsid w:val="00CD0BA1"/>
    <w:rsid w:val="00CD44A3"/>
    <w:rsid w:val="00CF0293"/>
    <w:rsid w:val="00CF3E2C"/>
    <w:rsid w:val="00CF42E3"/>
    <w:rsid w:val="00CF7062"/>
    <w:rsid w:val="00D0132C"/>
    <w:rsid w:val="00D060A2"/>
    <w:rsid w:val="00D245CE"/>
    <w:rsid w:val="00D4026A"/>
    <w:rsid w:val="00D558AD"/>
    <w:rsid w:val="00D6043C"/>
    <w:rsid w:val="00D63A3D"/>
    <w:rsid w:val="00D675D2"/>
    <w:rsid w:val="00D676DA"/>
    <w:rsid w:val="00D76DBD"/>
    <w:rsid w:val="00D8442B"/>
    <w:rsid w:val="00D84D26"/>
    <w:rsid w:val="00D93C09"/>
    <w:rsid w:val="00DA2739"/>
    <w:rsid w:val="00DA2971"/>
    <w:rsid w:val="00DA4824"/>
    <w:rsid w:val="00DA4A3B"/>
    <w:rsid w:val="00DA78D5"/>
    <w:rsid w:val="00DB6885"/>
    <w:rsid w:val="00DC5960"/>
    <w:rsid w:val="00DD1C3C"/>
    <w:rsid w:val="00DD65C4"/>
    <w:rsid w:val="00DF1833"/>
    <w:rsid w:val="00DF456B"/>
    <w:rsid w:val="00E079FA"/>
    <w:rsid w:val="00E13963"/>
    <w:rsid w:val="00E13D21"/>
    <w:rsid w:val="00E238AD"/>
    <w:rsid w:val="00E32ECA"/>
    <w:rsid w:val="00E34E4D"/>
    <w:rsid w:val="00E42B49"/>
    <w:rsid w:val="00E4612F"/>
    <w:rsid w:val="00E52E3E"/>
    <w:rsid w:val="00E56C08"/>
    <w:rsid w:val="00E61B63"/>
    <w:rsid w:val="00E64292"/>
    <w:rsid w:val="00E65DE6"/>
    <w:rsid w:val="00E73E03"/>
    <w:rsid w:val="00E7431D"/>
    <w:rsid w:val="00E74C82"/>
    <w:rsid w:val="00E84CBF"/>
    <w:rsid w:val="00E861FD"/>
    <w:rsid w:val="00E92D5E"/>
    <w:rsid w:val="00E9409B"/>
    <w:rsid w:val="00EA1116"/>
    <w:rsid w:val="00EA221D"/>
    <w:rsid w:val="00EA256F"/>
    <w:rsid w:val="00EA7A2B"/>
    <w:rsid w:val="00EB4E0A"/>
    <w:rsid w:val="00EB50E3"/>
    <w:rsid w:val="00EC2086"/>
    <w:rsid w:val="00EC4D24"/>
    <w:rsid w:val="00EC584B"/>
    <w:rsid w:val="00ED1D73"/>
    <w:rsid w:val="00ED2292"/>
    <w:rsid w:val="00ED32D4"/>
    <w:rsid w:val="00ED71A4"/>
    <w:rsid w:val="00ED787D"/>
    <w:rsid w:val="00ED7A28"/>
    <w:rsid w:val="00EE2172"/>
    <w:rsid w:val="00EE4214"/>
    <w:rsid w:val="00EF4F70"/>
    <w:rsid w:val="00EF5561"/>
    <w:rsid w:val="00F01C58"/>
    <w:rsid w:val="00F05149"/>
    <w:rsid w:val="00F12A7C"/>
    <w:rsid w:val="00F214F1"/>
    <w:rsid w:val="00F22BBC"/>
    <w:rsid w:val="00F3087A"/>
    <w:rsid w:val="00F31919"/>
    <w:rsid w:val="00F47604"/>
    <w:rsid w:val="00F5151A"/>
    <w:rsid w:val="00F55723"/>
    <w:rsid w:val="00F56C4E"/>
    <w:rsid w:val="00F60C61"/>
    <w:rsid w:val="00F67BF9"/>
    <w:rsid w:val="00F73A64"/>
    <w:rsid w:val="00F7418E"/>
    <w:rsid w:val="00F7611D"/>
    <w:rsid w:val="00F80386"/>
    <w:rsid w:val="00F80D20"/>
    <w:rsid w:val="00F81C6E"/>
    <w:rsid w:val="00F93DD9"/>
    <w:rsid w:val="00F94C8B"/>
    <w:rsid w:val="00FA54A1"/>
    <w:rsid w:val="00FB6BAC"/>
    <w:rsid w:val="00FC3E8A"/>
    <w:rsid w:val="00FD20CC"/>
    <w:rsid w:val="00FD3F87"/>
    <w:rsid w:val="00FE7A9D"/>
    <w:rsid w:val="00FF153F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9AB6A"/>
  <w15:docId w15:val="{FEC8EACE-1D3A-4CC1-A50D-6354E8B6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4E2"/>
    <w:rPr>
      <w:rFonts w:ascii="Arial MT" w:eastAsia="Arial MT" w:hAnsi="Arial MT" w:cs="Arial MT"/>
      <w:lang w:val="es-PE"/>
    </w:rPr>
  </w:style>
  <w:style w:type="paragraph" w:styleId="Ttulo1">
    <w:name w:val="heading 1"/>
    <w:basedOn w:val="Normal"/>
    <w:link w:val="Ttulo1Car"/>
    <w:uiPriority w:val="9"/>
    <w:qFormat/>
    <w:pPr>
      <w:ind w:left="462" w:hanging="36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link w:val="Ttulo2Car"/>
    <w:uiPriority w:val="9"/>
    <w:unhideWhenUsed/>
    <w:qFormat/>
    <w:pPr>
      <w:ind w:left="529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156722"/>
    <w:pPr>
      <w:keepNext/>
      <w:widowControl/>
      <w:autoSpaceDE/>
      <w:autoSpaceDN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0"/>
      <w:lang w:eastAsia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Cs w:val="20"/>
      <w:lang w:eastAsia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1"/>
    <w:uiPriority w:val="1"/>
    <w:qFormat/>
  </w:style>
  <w:style w:type="paragraph" w:styleId="Prrafodelista">
    <w:name w:val="List Paragraph"/>
    <w:basedOn w:val="Normal"/>
    <w:uiPriority w:val="34"/>
    <w:qFormat/>
    <w:pPr>
      <w:ind w:left="529" w:hanging="28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line="218" w:lineRule="exact"/>
    </w:pPr>
  </w:style>
  <w:style w:type="paragraph" w:styleId="Lista2">
    <w:name w:val="List 2"/>
    <w:basedOn w:val="Normal"/>
    <w:rsid w:val="008B07A6"/>
    <w:pPr>
      <w:widowControl/>
      <w:autoSpaceDE/>
      <w:autoSpaceDN/>
      <w:ind w:left="566" w:hanging="283"/>
    </w:pPr>
    <w:rPr>
      <w:rFonts w:ascii="Arial" w:eastAsia="Times New Roman" w:hAnsi="Arial" w:cs="Times New Roman"/>
      <w:szCs w:val="20"/>
      <w:lang w:eastAsia="es-ES"/>
    </w:rPr>
  </w:style>
  <w:style w:type="paragraph" w:styleId="NormalWeb">
    <w:name w:val="Normal (Web)"/>
    <w:basedOn w:val="Normal"/>
    <w:uiPriority w:val="99"/>
    <w:unhideWhenUsed/>
    <w:qFormat/>
    <w:rsid w:val="009E75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A66A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6AD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66A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6AD7"/>
    <w:rPr>
      <w:rFonts w:ascii="Arial MT" w:eastAsia="Arial MT" w:hAnsi="Arial MT" w:cs="Arial MT"/>
      <w:lang w:val="es-ES"/>
    </w:rPr>
  </w:style>
  <w:style w:type="paragraph" w:customStyle="1" w:styleId="Default">
    <w:name w:val="Default"/>
    <w:rsid w:val="004249EA"/>
    <w:pPr>
      <w:widowControl/>
      <w:adjustRightInd w:val="0"/>
    </w:pPr>
    <w:rPr>
      <w:rFonts w:ascii="Arial" w:hAnsi="Arial" w:cs="Arial"/>
      <w:color w:val="000000"/>
      <w:sz w:val="24"/>
      <w:szCs w:val="24"/>
      <w:lang w:val="es-PE"/>
    </w:rPr>
  </w:style>
  <w:style w:type="character" w:styleId="Hipervnculo">
    <w:name w:val="Hyperlink"/>
    <w:basedOn w:val="Fuentedeprrafopredeter"/>
    <w:uiPriority w:val="99"/>
    <w:unhideWhenUsed/>
    <w:rsid w:val="000D680F"/>
    <w:rPr>
      <w:color w:val="0000FF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156722"/>
    <w:rPr>
      <w:rFonts w:ascii="Arial" w:eastAsia="Times New Roman" w:hAnsi="Arial" w:cs="Arial"/>
      <w:b/>
      <w:bCs/>
      <w:sz w:val="26"/>
      <w:szCs w:val="26"/>
      <w:lang w:val="es-PE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56722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val="es-PE"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156722"/>
    <w:rPr>
      <w:rFonts w:asciiTheme="majorHAnsi" w:eastAsiaTheme="majorEastAsia" w:hAnsiTheme="majorHAnsi" w:cstheme="majorBidi"/>
      <w:color w:val="365F91" w:themeColor="accent1" w:themeShade="BF"/>
      <w:szCs w:val="20"/>
      <w:lang w:val="es-PE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156722"/>
    <w:rPr>
      <w:rFonts w:asciiTheme="majorHAnsi" w:eastAsiaTheme="majorEastAsia" w:hAnsiTheme="majorHAnsi" w:cstheme="majorBidi"/>
      <w:color w:val="243F60" w:themeColor="accent1" w:themeShade="7F"/>
      <w:szCs w:val="20"/>
      <w:lang w:val="es-PE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156722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val="es-PE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15672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PE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1567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PE" w:eastAsia="es-ES"/>
    </w:rPr>
  </w:style>
  <w:style w:type="character" w:customStyle="1" w:styleId="TextoindependienteCar">
    <w:name w:val="Texto independiente Car"/>
    <w:basedOn w:val="Fuentedeprrafopredeter"/>
    <w:uiPriority w:val="1"/>
    <w:rsid w:val="00156722"/>
    <w:rPr>
      <w:rFonts w:ascii="Verdana" w:eastAsia="Times New Roman" w:hAnsi="Verdana" w:cs="Times New Roman"/>
      <w:spacing w:val="-3"/>
      <w:sz w:val="24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156722"/>
    <w:pPr>
      <w:widowControl/>
      <w:autoSpaceDE/>
      <w:autoSpaceDN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56722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6722"/>
    <w:rPr>
      <w:rFonts w:ascii="Segoe UI" w:eastAsia="Times New Roman" w:hAnsi="Segoe UI" w:cs="Segoe UI"/>
      <w:sz w:val="18"/>
      <w:szCs w:val="18"/>
      <w:lang w:val="es-PE" w:eastAsia="es-ES"/>
    </w:rPr>
  </w:style>
  <w:style w:type="paragraph" w:styleId="Ttulo">
    <w:name w:val="Title"/>
    <w:basedOn w:val="Normal"/>
    <w:link w:val="TtuloCar"/>
    <w:qFormat/>
    <w:rsid w:val="00156722"/>
    <w:pPr>
      <w:widowControl/>
      <w:autoSpaceDE/>
      <w:autoSpaceDN/>
      <w:jc w:val="center"/>
    </w:pPr>
    <w:rPr>
      <w:rFonts w:ascii="Arial" w:eastAsia="Times New Roman" w:hAnsi="Arial" w:cs="Times New Roman"/>
      <w:sz w:val="28"/>
      <w:szCs w:val="20"/>
      <w:lang w:eastAsia="es-ES"/>
    </w:rPr>
  </w:style>
  <w:style w:type="character" w:customStyle="1" w:styleId="TtuloCar">
    <w:name w:val="Título Car"/>
    <w:basedOn w:val="Fuentedeprrafopredeter"/>
    <w:link w:val="Ttulo"/>
    <w:rsid w:val="00156722"/>
    <w:rPr>
      <w:rFonts w:ascii="Arial" w:eastAsia="Times New Roman" w:hAnsi="Arial" w:cs="Times New Roman"/>
      <w:sz w:val="28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567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6722"/>
    <w:pPr>
      <w:widowControl/>
      <w:autoSpaceDE/>
      <w:autoSpaceDN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6722"/>
    <w:rPr>
      <w:rFonts w:ascii="Arial" w:eastAsia="Times New Roman" w:hAnsi="Arial" w:cs="Times New Roman"/>
      <w:sz w:val="20"/>
      <w:szCs w:val="20"/>
      <w:lang w:val="es-PE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67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6722"/>
    <w:rPr>
      <w:rFonts w:ascii="Arial" w:eastAsia="Times New Roman" w:hAnsi="Arial" w:cs="Times New Roman"/>
      <w:b/>
      <w:bCs/>
      <w:sz w:val="20"/>
      <w:szCs w:val="20"/>
      <w:lang w:val="es-PE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56722"/>
    <w:rPr>
      <w:rFonts w:ascii="Arial" w:eastAsia="Arial" w:hAnsi="Arial" w:cs="Arial"/>
      <w:b/>
      <w:bCs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156722"/>
    <w:rPr>
      <w:rFonts w:ascii="Arial" w:eastAsia="Arial" w:hAnsi="Arial" w:cs="Arial"/>
      <w:b/>
      <w:bCs/>
      <w:lang w:val="es-ES"/>
    </w:rPr>
  </w:style>
  <w:style w:type="paragraph" w:styleId="Lista">
    <w:name w:val="List"/>
    <w:basedOn w:val="Normal"/>
    <w:uiPriority w:val="99"/>
    <w:unhideWhenUsed/>
    <w:rsid w:val="00156722"/>
    <w:pPr>
      <w:widowControl/>
      <w:autoSpaceDE/>
      <w:autoSpaceDN/>
      <w:ind w:left="283" w:hanging="283"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Listaconvietas2">
    <w:name w:val="List Bullet 2"/>
    <w:basedOn w:val="Normal"/>
    <w:uiPriority w:val="99"/>
    <w:unhideWhenUsed/>
    <w:rsid w:val="00156722"/>
    <w:pPr>
      <w:widowControl/>
      <w:numPr>
        <w:numId w:val="4"/>
      </w:numPr>
      <w:autoSpaceDE/>
      <w:autoSpaceDN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Continuarlista">
    <w:name w:val="List Continue"/>
    <w:basedOn w:val="Normal"/>
    <w:uiPriority w:val="99"/>
    <w:unhideWhenUsed/>
    <w:rsid w:val="00156722"/>
    <w:pPr>
      <w:widowControl/>
      <w:autoSpaceDE/>
      <w:autoSpaceDN/>
      <w:spacing w:after="120"/>
      <w:ind w:left="283"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156722"/>
    <w:pPr>
      <w:widowControl/>
      <w:autoSpaceDE/>
      <w:autoSpaceDN/>
      <w:ind w:firstLine="360"/>
    </w:pPr>
    <w:rPr>
      <w:rFonts w:ascii="Arial" w:eastAsia="Times New Roman" w:hAnsi="Arial" w:cs="Times New Roman"/>
      <w:szCs w:val="20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uiPriority w:val="1"/>
    <w:rsid w:val="00156722"/>
    <w:rPr>
      <w:rFonts w:ascii="Arial MT" w:eastAsia="Arial MT" w:hAnsi="Arial MT" w:cs="Arial MT"/>
      <w:lang w:val="es-ES"/>
    </w:rPr>
  </w:style>
  <w:style w:type="character" w:customStyle="1" w:styleId="TextoindependienteprimerasangraCar">
    <w:name w:val="Texto independiente primera sangría Car"/>
    <w:basedOn w:val="TextoindependienteCar1"/>
    <w:link w:val="Textoindependienteprimerasangra"/>
    <w:uiPriority w:val="99"/>
    <w:rsid w:val="00156722"/>
    <w:rPr>
      <w:rFonts w:ascii="Arial" w:eastAsia="Times New Roman" w:hAnsi="Arial" w:cs="Times New Roman"/>
      <w:szCs w:val="20"/>
      <w:lang w:val="es-PE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56722"/>
    <w:pPr>
      <w:widowControl/>
      <w:autoSpaceDE/>
      <w:autoSpaceDN/>
      <w:spacing w:after="120"/>
      <w:ind w:left="283"/>
    </w:pPr>
    <w:rPr>
      <w:rFonts w:ascii="Arial" w:eastAsia="Times New Roman" w:hAnsi="Arial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56722"/>
    <w:rPr>
      <w:rFonts w:ascii="Arial" w:eastAsia="Times New Roman" w:hAnsi="Arial" w:cs="Times New Roman"/>
      <w:szCs w:val="20"/>
      <w:lang w:val="es-PE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156722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156722"/>
    <w:rPr>
      <w:rFonts w:ascii="Arial" w:eastAsia="Times New Roman" w:hAnsi="Arial" w:cs="Times New Roman"/>
      <w:szCs w:val="20"/>
      <w:lang w:val="es-PE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156722"/>
  </w:style>
  <w:style w:type="paragraph" w:customStyle="1" w:styleId="Ttulo11">
    <w:name w:val="Título 11"/>
    <w:basedOn w:val="Normal"/>
    <w:next w:val="Normal"/>
    <w:uiPriority w:val="9"/>
    <w:qFormat/>
    <w:rsid w:val="00EC2086"/>
    <w:pPr>
      <w:keepNext/>
      <w:keepLines/>
      <w:widowControl/>
      <w:autoSpaceDE/>
      <w:autoSpaceDN/>
      <w:spacing w:before="24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es-ES"/>
    </w:rPr>
  </w:style>
  <w:style w:type="paragraph" w:customStyle="1" w:styleId="Ttulo21">
    <w:name w:val="Título 2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es-ES"/>
    </w:rPr>
  </w:style>
  <w:style w:type="paragraph" w:customStyle="1" w:styleId="Ttulo41">
    <w:name w:val="Título 4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3"/>
    </w:pPr>
    <w:rPr>
      <w:rFonts w:ascii="Calibri Light" w:eastAsia="Times New Roman" w:hAnsi="Calibri Light" w:cs="Times New Roman"/>
      <w:i/>
      <w:iCs/>
      <w:color w:val="2E74B5"/>
      <w:szCs w:val="20"/>
      <w:lang w:eastAsia="es-ES"/>
    </w:rPr>
  </w:style>
  <w:style w:type="paragraph" w:customStyle="1" w:styleId="Ttulo51">
    <w:name w:val="Título 5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4"/>
    </w:pPr>
    <w:rPr>
      <w:rFonts w:ascii="Calibri Light" w:eastAsia="Times New Roman" w:hAnsi="Calibri Light" w:cs="Times New Roman"/>
      <w:color w:val="2E74B5"/>
      <w:szCs w:val="20"/>
      <w:lang w:eastAsia="es-ES"/>
    </w:rPr>
  </w:style>
  <w:style w:type="paragraph" w:customStyle="1" w:styleId="Ttulo61">
    <w:name w:val="Título 6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5"/>
    </w:pPr>
    <w:rPr>
      <w:rFonts w:ascii="Calibri Light" w:eastAsia="Times New Roman" w:hAnsi="Calibri Light" w:cs="Times New Roman"/>
      <w:color w:val="1F4D78"/>
      <w:szCs w:val="20"/>
      <w:lang w:eastAsia="es-ES"/>
    </w:rPr>
  </w:style>
  <w:style w:type="paragraph" w:customStyle="1" w:styleId="Ttulo71">
    <w:name w:val="Título 7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6"/>
    </w:pPr>
    <w:rPr>
      <w:rFonts w:ascii="Calibri Light" w:eastAsia="Times New Roman" w:hAnsi="Calibri Light" w:cs="Times New Roman"/>
      <w:i/>
      <w:iCs/>
      <w:color w:val="1F4D78"/>
      <w:szCs w:val="20"/>
      <w:lang w:eastAsia="es-ES"/>
    </w:rPr>
  </w:style>
  <w:style w:type="paragraph" w:customStyle="1" w:styleId="Ttulo81">
    <w:name w:val="Título 8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eastAsia="es-ES"/>
    </w:rPr>
  </w:style>
  <w:style w:type="paragraph" w:customStyle="1" w:styleId="Ttulo91">
    <w:name w:val="Título 9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eastAsia="es-ES"/>
    </w:rPr>
  </w:style>
  <w:style w:type="character" w:customStyle="1" w:styleId="Ttulo1Car1">
    <w:name w:val="Título 1 Car1"/>
    <w:basedOn w:val="Fuentedeprrafopredeter"/>
    <w:uiPriority w:val="9"/>
    <w:rsid w:val="00EC208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s-ES"/>
    </w:rPr>
  </w:style>
  <w:style w:type="character" w:customStyle="1" w:styleId="Ttulo2Car1">
    <w:name w:val="Título 2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ES"/>
    </w:rPr>
  </w:style>
  <w:style w:type="character" w:customStyle="1" w:styleId="Ttulo4Car1">
    <w:name w:val="Título 4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es-ES"/>
    </w:rPr>
  </w:style>
  <w:style w:type="character" w:customStyle="1" w:styleId="Ttulo5Car1">
    <w:name w:val="Título 5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365F91" w:themeColor="accent1" w:themeShade="BF"/>
      <w:szCs w:val="20"/>
      <w:lang w:eastAsia="es-ES"/>
    </w:rPr>
  </w:style>
  <w:style w:type="character" w:customStyle="1" w:styleId="Ttulo6Car1">
    <w:name w:val="Título 6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243F60" w:themeColor="accent1" w:themeShade="7F"/>
      <w:szCs w:val="20"/>
      <w:lang w:eastAsia="es-ES"/>
    </w:rPr>
  </w:style>
  <w:style w:type="character" w:customStyle="1" w:styleId="Ttulo7Car1">
    <w:name w:val="Título 7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es-ES"/>
    </w:rPr>
  </w:style>
  <w:style w:type="character" w:customStyle="1" w:styleId="Ttulo8Car1">
    <w:name w:val="Título 8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character" w:customStyle="1" w:styleId="Ttulo9Car1">
    <w:name w:val="Título 9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A6720-A88D-41F4-BEFB-96A2171D1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2572</Words>
  <Characters>14147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PC}</dc:creator>
  <cp:lastModifiedBy>USUARIO</cp:lastModifiedBy>
  <cp:revision>2</cp:revision>
  <dcterms:created xsi:type="dcterms:W3CDTF">2026-01-23T19:25:00Z</dcterms:created>
  <dcterms:modified xsi:type="dcterms:W3CDTF">2026-01-23T19:25:00Z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2024-10-19T00:00:00Z</vt:filetime>
  </property>
</Properties>
</file>